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B50DA" w14:textId="30EA3A80" w:rsidR="00835166" w:rsidRPr="00481465" w:rsidRDefault="00835166" w:rsidP="00835166"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Утверждён </w:t>
      </w:r>
    </w:p>
    <w:p w14:paraId="7399B27A" w14:textId="6D0BB461" w:rsidR="00835166" w:rsidRPr="00481465" w:rsidRDefault="00835166" w:rsidP="00835166">
      <w:pPr>
        <w:jc w:val="right"/>
        <w:rPr>
          <w:rFonts w:ascii="Liberation Serif" w:hAnsi="Liberation Serif" w:cs="Liberation Serif"/>
        </w:rPr>
      </w:pPr>
      <w:r w:rsidRPr="00481465">
        <w:rPr>
          <w:rFonts w:ascii="Liberation Serif" w:hAnsi="Liberation Serif" w:cs="Liberation Serif"/>
        </w:rPr>
        <w:t>распоряжени</w:t>
      </w:r>
      <w:r>
        <w:rPr>
          <w:rFonts w:ascii="Liberation Serif" w:hAnsi="Liberation Serif" w:cs="Liberation Serif"/>
        </w:rPr>
        <w:t>ем</w:t>
      </w:r>
      <w:r w:rsidRPr="00481465">
        <w:rPr>
          <w:rFonts w:ascii="Liberation Serif" w:hAnsi="Liberation Serif" w:cs="Liberation Serif"/>
        </w:rPr>
        <w:t xml:space="preserve"> Администрации</w:t>
      </w:r>
    </w:p>
    <w:p w14:paraId="6A60F91D" w14:textId="77777777" w:rsidR="00835166" w:rsidRPr="00481465" w:rsidRDefault="00835166" w:rsidP="00835166">
      <w:pPr>
        <w:jc w:val="right"/>
        <w:rPr>
          <w:rFonts w:ascii="Liberation Serif" w:hAnsi="Liberation Serif" w:cs="Liberation Serif"/>
        </w:rPr>
      </w:pPr>
      <w:r w:rsidRPr="00481465">
        <w:rPr>
          <w:rFonts w:ascii="Liberation Serif" w:hAnsi="Liberation Serif" w:cs="Liberation Serif"/>
        </w:rPr>
        <w:t>городского округа Красноуфимск</w:t>
      </w:r>
    </w:p>
    <w:p w14:paraId="2541C50C" w14:textId="77777777" w:rsidR="00835166" w:rsidRPr="00481465" w:rsidRDefault="00835166" w:rsidP="00835166">
      <w:pPr>
        <w:jc w:val="right"/>
        <w:rPr>
          <w:rFonts w:ascii="Liberation Serif" w:hAnsi="Liberation Serif" w:cs="Liberation Serif"/>
        </w:rPr>
      </w:pPr>
      <w:r w:rsidRPr="00481465">
        <w:rPr>
          <w:rFonts w:ascii="Liberation Serif" w:hAnsi="Liberation Serif" w:cs="Liberation Serif"/>
        </w:rPr>
        <w:t>от</w:t>
      </w:r>
      <w:r>
        <w:rPr>
          <w:rFonts w:ascii="Liberation Serif" w:hAnsi="Liberation Serif" w:cs="Liberation Serif"/>
        </w:rPr>
        <w:t xml:space="preserve"> 19.01</w:t>
      </w:r>
      <w:r w:rsidRPr="00481465">
        <w:rPr>
          <w:rFonts w:ascii="Liberation Serif" w:hAnsi="Liberation Serif" w:cs="Liberation Serif"/>
        </w:rPr>
        <w:t>.202</w:t>
      </w:r>
      <w:r>
        <w:rPr>
          <w:rFonts w:ascii="Liberation Serif" w:hAnsi="Liberation Serif" w:cs="Liberation Serif"/>
        </w:rPr>
        <w:t>4</w:t>
      </w:r>
      <w:r w:rsidRPr="00481465">
        <w:rPr>
          <w:rFonts w:ascii="Liberation Serif" w:hAnsi="Liberation Serif" w:cs="Liberation Serif"/>
        </w:rPr>
        <w:t xml:space="preserve"> № </w:t>
      </w:r>
      <w:r>
        <w:rPr>
          <w:rFonts w:ascii="Liberation Serif" w:hAnsi="Liberation Serif" w:cs="Liberation Serif"/>
        </w:rPr>
        <w:t xml:space="preserve">12 </w:t>
      </w:r>
    </w:p>
    <w:p w14:paraId="67312C55" w14:textId="77777777" w:rsidR="00835166" w:rsidRPr="00481465" w:rsidRDefault="00835166" w:rsidP="00835166">
      <w:pPr>
        <w:jc w:val="right"/>
        <w:rPr>
          <w:rFonts w:ascii="Liberation Serif" w:hAnsi="Liberation Serif" w:cs="Liberation Serif"/>
        </w:rPr>
      </w:pPr>
      <w:r w:rsidRPr="00481465">
        <w:rPr>
          <w:rFonts w:ascii="Liberation Serif" w:hAnsi="Liberation Serif" w:cs="Liberation Serif"/>
        </w:rPr>
        <w:t>«Об утверждении Плана мероприятий («дорожной карты»)</w:t>
      </w:r>
    </w:p>
    <w:p w14:paraId="647EA3F3" w14:textId="77777777" w:rsidR="00835166" w:rsidRPr="00481465" w:rsidRDefault="00835166" w:rsidP="00835166">
      <w:pPr>
        <w:jc w:val="right"/>
        <w:rPr>
          <w:rFonts w:ascii="Liberation Serif" w:hAnsi="Liberation Serif" w:cs="Liberation Serif"/>
        </w:rPr>
      </w:pPr>
      <w:r w:rsidRPr="00481465">
        <w:rPr>
          <w:rFonts w:ascii="Liberation Serif" w:hAnsi="Liberation Serif" w:cs="Liberation Serif"/>
        </w:rPr>
        <w:t>по улучшению состояния инвестиционного климата</w:t>
      </w:r>
    </w:p>
    <w:p w14:paraId="696490C5" w14:textId="77777777" w:rsidR="00835166" w:rsidRPr="00481465" w:rsidRDefault="00835166" w:rsidP="00835166">
      <w:pPr>
        <w:jc w:val="right"/>
        <w:rPr>
          <w:rFonts w:ascii="Liberation Serif" w:hAnsi="Liberation Serif" w:cs="Liberation Serif"/>
        </w:rPr>
      </w:pPr>
      <w:r w:rsidRPr="00481465">
        <w:rPr>
          <w:rFonts w:ascii="Liberation Serif" w:hAnsi="Liberation Serif" w:cs="Liberation Serif"/>
        </w:rPr>
        <w:t>в городском округе Красноуфимск на 202</w:t>
      </w:r>
      <w:r>
        <w:rPr>
          <w:rFonts w:ascii="Liberation Serif" w:hAnsi="Liberation Serif" w:cs="Liberation Serif"/>
        </w:rPr>
        <w:t>4</w:t>
      </w:r>
      <w:r w:rsidRPr="00481465">
        <w:rPr>
          <w:rFonts w:ascii="Liberation Serif" w:hAnsi="Liberation Serif" w:cs="Liberation Serif"/>
        </w:rPr>
        <w:t xml:space="preserve"> год»</w:t>
      </w:r>
    </w:p>
    <w:p w14:paraId="5212BA32" w14:textId="77777777" w:rsidR="00835166" w:rsidRPr="002F3A7D" w:rsidRDefault="00835166" w:rsidP="00835166">
      <w:pPr>
        <w:jc w:val="right"/>
        <w:rPr>
          <w:rFonts w:ascii="Liberation Serif" w:hAnsi="Liberation Serif" w:cs="Liberation Serif"/>
          <w:sz w:val="22"/>
        </w:rPr>
      </w:pPr>
    </w:p>
    <w:p w14:paraId="337DE7D5" w14:textId="77777777" w:rsidR="00835166" w:rsidRPr="003C57C7" w:rsidRDefault="00835166" w:rsidP="00835166">
      <w:pPr>
        <w:jc w:val="right"/>
        <w:rPr>
          <w:rFonts w:ascii="Liberation Serif" w:hAnsi="Liberation Serif" w:cs="Liberation Serif"/>
        </w:rPr>
      </w:pPr>
    </w:p>
    <w:p w14:paraId="00339DCA" w14:textId="77777777" w:rsidR="00835166" w:rsidRDefault="00835166" w:rsidP="00835166">
      <w:pPr>
        <w:jc w:val="center"/>
        <w:rPr>
          <w:rFonts w:ascii="Liberation Serif" w:hAnsi="Liberation Serif" w:cs="Liberation Serif"/>
          <w:b/>
        </w:rPr>
      </w:pPr>
      <w:r w:rsidRPr="003C57C7">
        <w:rPr>
          <w:rFonts w:ascii="Liberation Serif" w:hAnsi="Liberation Serif" w:cs="Liberation Serif"/>
          <w:b/>
        </w:rPr>
        <w:t xml:space="preserve">ПЛАН МЕРОПРИЯТИЙ («ДОРОЖНАЯ КАРТА») </w:t>
      </w:r>
    </w:p>
    <w:p w14:paraId="573905D4" w14:textId="77777777" w:rsidR="00835166" w:rsidRPr="00BB17C4" w:rsidRDefault="00835166" w:rsidP="00835166">
      <w:pPr>
        <w:jc w:val="center"/>
        <w:rPr>
          <w:rFonts w:ascii="Liberation Serif" w:hAnsi="Liberation Serif" w:cs="Liberation Serif"/>
          <w:b/>
        </w:rPr>
      </w:pPr>
      <w:r w:rsidRPr="00BB17C4">
        <w:rPr>
          <w:rFonts w:ascii="Liberation Serif" w:hAnsi="Liberation Serif" w:cs="Liberation Serif"/>
          <w:b/>
        </w:rPr>
        <w:t>по улучшению состояния инвестиционного климата</w:t>
      </w:r>
    </w:p>
    <w:p w14:paraId="41A17FBE" w14:textId="77777777" w:rsidR="00835166" w:rsidRDefault="00835166" w:rsidP="00835166">
      <w:pPr>
        <w:jc w:val="center"/>
        <w:rPr>
          <w:rFonts w:ascii="Liberation Serif" w:hAnsi="Liberation Serif" w:cs="Liberation Serif"/>
          <w:b/>
        </w:rPr>
      </w:pPr>
      <w:r w:rsidRPr="00BB17C4">
        <w:rPr>
          <w:rFonts w:ascii="Liberation Serif" w:hAnsi="Liberation Serif" w:cs="Liberation Serif"/>
          <w:b/>
        </w:rPr>
        <w:t xml:space="preserve"> в городском округе Красноуфимск</w:t>
      </w:r>
      <w:r w:rsidRPr="00CD1BD6">
        <w:rPr>
          <w:rFonts w:ascii="Liberation Serif" w:hAnsi="Liberation Serif" w:cs="Liberation Serif"/>
          <w:b/>
        </w:rPr>
        <w:t xml:space="preserve"> </w:t>
      </w:r>
    </w:p>
    <w:p w14:paraId="6BAE6932" w14:textId="77777777" w:rsidR="00835166" w:rsidRDefault="00835166" w:rsidP="00835166">
      <w:pPr>
        <w:jc w:val="center"/>
        <w:rPr>
          <w:rFonts w:ascii="Liberation Serif" w:hAnsi="Liberation Serif" w:cs="Liberation Serif"/>
          <w:b/>
        </w:rPr>
      </w:pPr>
      <w:r w:rsidRPr="00CD1BD6">
        <w:rPr>
          <w:rFonts w:ascii="Liberation Serif" w:hAnsi="Liberation Serif" w:cs="Liberation Serif"/>
          <w:b/>
        </w:rPr>
        <w:t>на 202</w:t>
      </w:r>
      <w:r>
        <w:rPr>
          <w:rFonts w:ascii="Liberation Serif" w:hAnsi="Liberation Serif" w:cs="Liberation Serif"/>
          <w:b/>
        </w:rPr>
        <w:t>4</w:t>
      </w:r>
      <w:r w:rsidRPr="00CD1BD6">
        <w:rPr>
          <w:rFonts w:ascii="Liberation Serif" w:hAnsi="Liberation Serif" w:cs="Liberation Serif"/>
          <w:b/>
        </w:rPr>
        <w:t xml:space="preserve"> год</w:t>
      </w:r>
    </w:p>
    <w:p w14:paraId="1D06A6D1" w14:textId="77777777" w:rsidR="00835166" w:rsidRPr="003C57C7" w:rsidRDefault="00835166" w:rsidP="00835166">
      <w:pPr>
        <w:jc w:val="center"/>
        <w:rPr>
          <w:rFonts w:ascii="Liberation Serif" w:hAnsi="Liberation Serif" w:cs="Liberation Serif"/>
          <w:b/>
        </w:rPr>
      </w:pPr>
    </w:p>
    <w:tbl>
      <w:tblPr>
        <w:tblStyle w:val="a3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5"/>
        <w:gridCol w:w="3094"/>
        <w:gridCol w:w="1446"/>
        <w:gridCol w:w="1843"/>
        <w:gridCol w:w="94"/>
        <w:gridCol w:w="4980"/>
        <w:gridCol w:w="142"/>
        <w:gridCol w:w="992"/>
        <w:gridCol w:w="142"/>
        <w:gridCol w:w="2155"/>
      </w:tblGrid>
      <w:tr w:rsidR="00835166" w:rsidRPr="00481465" w14:paraId="725A10E3" w14:textId="77777777" w:rsidTr="00BD1F87">
        <w:trPr>
          <w:cantSplit/>
          <w:trHeight w:val="2711"/>
        </w:trPr>
        <w:tc>
          <w:tcPr>
            <w:tcW w:w="705" w:type="dxa"/>
          </w:tcPr>
          <w:p w14:paraId="233A58F3" w14:textId="77777777" w:rsidR="00835166" w:rsidRPr="00C12272" w:rsidRDefault="00835166" w:rsidP="00BD1F8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C12272">
              <w:rPr>
                <w:rFonts w:ascii="Liberation Serif" w:hAnsi="Liberation Serif" w:cs="Liberation Serif"/>
                <w:sz w:val="22"/>
                <w:szCs w:val="22"/>
              </w:rPr>
              <w:t>Но-мер стро-ки</w:t>
            </w:r>
          </w:p>
        </w:tc>
        <w:tc>
          <w:tcPr>
            <w:tcW w:w="3094" w:type="dxa"/>
          </w:tcPr>
          <w:p w14:paraId="10731E86" w14:textId="77777777" w:rsidR="00835166" w:rsidRPr="00C12272" w:rsidRDefault="00835166" w:rsidP="00BD1F8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C12272">
              <w:rPr>
                <w:rFonts w:ascii="Liberation Serif" w:hAnsi="Liberation Serif" w:cs="Liberation Serif"/>
                <w:sz w:val="22"/>
                <w:szCs w:val="22"/>
              </w:rPr>
              <w:t>Раздел рейтинга/</w:t>
            </w:r>
          </w:p>
          <w:p w14:paraId="2B66AFA8" w14:textId="77777777" w:rsidR="00835166" w:rsidRPr="00C12272" w:rsidRDefault="00835166" w:rsidP="00BD1F8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C12272">
              <w:rPr>
                <w:rFonts w:ascii="Liberation Serif" w:hAnsi="Liberation Serif" w:cs="Liberation Serif"/>
                <w:sz w:val="22"/>
                <w:szCs w:val="22"/>
              </w:rPr>
              <w:t xml:space="preserve">показатель </w:t>
            </w:r>
          </w:p>
        </w:tc>
        <w:tc>
          <w:tcPr>
            <w:tcW w:w="1446" w:type="dxa"/>
          </w:tcPr>
          <w:p w14:paraId="1D6D839E" w14:textId="77777777" w:rsidR="00835166" w:rsidRPr="00C12272" w:rsidRDefault="00835166" w:rsidP="00BD1F8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</w:rPr>
              <w:t>Отчетное з</w:t>
            </w:r>
            <w:r w:rsidRPr="00481465">
              <w:rPr>
                <w:rFonts w:ascii="Liberation Serif" w:hAnsi="Liberation Serif" w:cs="Liberation Serif"/>
              </w:rPr>
              <w:t>начение показателя</w:t>
            </w:r>
            <w:r>
              <w:rPr>
                <w:rFonts w:ascii="Liberation Serif" w:hAnsi="Liberation Serif" w:cs="Liberation Serif"/>
              </w:rPr>
              <w:t xml:space="preserve">   в 2023 году</w:t>
            </w:r>
          </w:p>
        </w:tc>
        <w:tc>
          <w:tcPr>
            <w:tcW w:w="1843" w:type="dxa"/>
          </w:tcPr>
          <w:p w14:paraId="0D5F1819" w14:textId="77777777" w:rsidR="00835166" w:rsidRPr="00C12272" w:rsidRDefault="00835166" w:rsidP="00BD1F8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/>
              </w:rPr>
              <w:t xml:space="preserve">Плановое </w:t>
            </w:r>
            <w:r w:rsidRPr="00481465">
              <w:rPr>
                <w:rFonts w:ascii="Liberation Serif" w:hAnsi="Liberation Serif"/>
              </w:rPr>
              <w:t xml:space="preserve">значение показателя в </w:t>
            </w:r>
            <w:r>
              <w:rPr>
                <w:rFonts w:ascii="Liberation Serif" w:hAnsi="Liberation Serif"/>
              </w:rPr>
              <w:t>2024 году</w:t>
            </w:r>
          </w:p>
        </w:tc>
        <w:tc>
          <w:tcPr>
            <w:tcW w:w="5074" w:type="dxa"/>
            <w:gridSpan w:val="2"/>
          </w:tcPr>
          <w:p w14:paraId="142C2671" w14:textId="77777777" w:rsidR="00835166" w:rsidRPr="00C12272" w:rsidRDefault="00835166" w:rsidP="00BD1F8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C12272">
              <w:rPr>
                <w:rFonts w:ascii="Liberation Serif" w:hAnsi="Liberation Serif" w:cs="Liberation Serif"/>
                <w:sz w:val="22"/>
                <w:szCs w:val="22"/>
              </w:rPr>
              <w:t>Мероприятие</w:t>
            </w:r>
          </w:p>
        </w:tc>
        <w:tc>
          <w:tcPr>
            <w:tcW w:w="1134" w:type="dxa"/>
            <w:gridSpan w:val="2"/>
          </w:tcPr>
          <w:p w14:paraId="7CCB68BB" w14:textId="77777777" w:rsidR="00835166" w:rsidRPr="00C12272" w:rsidRDefault="00835166" w:rsidP="00BD1F8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C12272">
              <w:rPr>
                <w:rFonts w:ascii="Liberation Serif" w:hAnsi="Liberation Serif" w:cs="Liberation Serif"/>
                <w:sz w:val="22"/>
                <w:szCs w:val="22"/>
              </w:rPr>
              <w:t xml:space="preserve">Срок </w:t>
            </w:r>
          </w:p>
          <w:p w14:paraId="227DCA2B" w14:textId="77777777" w:rsidR="00835166" w:rsidRPr="00C12272" w:rsidRDefault="00835166" w:rsidP="00BD1F8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C12272">
              <w:rPr>
                <w:rFonts w:ascii="Liberation Serif" w:hAnsi="Liberation Serif" w:cs="Liberation Serif"/>
                <w:sz w:val="22"/>
                <w:szCs w:val="22"/>
              </w:rPr>
              <w:t>испол-нения меро-приятия</w:t>
            </w:r>
          </w:p>
        </w:tc>
        <w:tc>
          <w:tcPr>
            <w:tcW w:w="2297" w:type="dxa"/>
            <w:gridSpan w:val="2"/>
          </w:tcPr>
          <w:p w14:paraId="4EC18D64" w14:textId="77777777" w:rsidR="00835166" w:rsidRPr="00C12272" w:rsidRDefault="00835166" w:rsidP="00BD1F8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C12272">
              <w:rPr>
                <w:rFonts w:ascii="Liberation Serif" w:hAnsi="Liberation Serif" w:cs="Liberation Serif"/>
                <w:sz w:val="22"/>
                <w:szCs w:val="22"/>
              </w:rPr>
              <w:t>Ответственный за достижение результата и реализацию мероприятия</w:t>
            </w:r>
          </w:p>
        </w:tc>
      </w:tr>
      <w:tr w:rsidR="00835166" w:rsidRPr="00481465" w14:paraId="7BDAFBF8" w14:textId="77777777" w:rsidTr="00BD1F87">
        <w:tc>
          <w:tcPr>
            <w:tcW w:w="705" w:type="dxa"/>
          </w:tcPr>
          <w:p w14:paraId="0446D35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481465">
              <w:rPr>
                <w:rFonts w:ascii="Liberation Serif" w:hAnsi="Liberation Serif" w:cs="Liberation Serif"/>
                <w:lang w:val="en-US"/>
              </w:rPr>
              <w:t>1</w:t>
            </w:r>
          </w:p>
        </w:tc>
        <w:tc>
          <w:tcPr>
            <w:tcW w:w="3094" w:type="dxa"/>
          </w:tcPr>
          <w:p w14:paraId="2C25B832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481465">
              <w:rPr>
                <w:rFonts w:ascii="Liberation Serif" w:hAnsi="Liberation Serif" w:cs="Liberation Serif"/>
                <w:lang w:val="en-US"/>
              </w:rPr>
              <w:t>2</w:t>
            </w:r>
          </w:p>
        </w:tc>
        <w:tc>
          <w:tcPr>
            <w:tcW w:w="1446" w:type="dxa"/>
          </w:tcPr>
          <w:p w14:paraId="3E1833FA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843" w:type="dxa"/>
          </w:tcPr>
          <w:p w14:paraId="418EC12E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5074" w:type="dxa"/>
            <w:gridSpan w:val="2"/>
          </w:tcPr>
          <w:p w14:paraId="1C95E6DE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34" w:type="dxa"/>
            <w:gridSpan w:val="2"/>
          </w:tcPr>
          <w:p w14:paraId="3DC68E5E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2297" w:type="dxa"/>
            <w:gridSpan w:val="2"/>
          </w:tcPr>
          <w:p w14:paraId="05507D1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</w:tr>
      <w:tr w:rsidR="00835166" w:rsidRPr="00481465" w14:paraId="3E5C2014" w14:textId="77777777" w:rsidTr="00BD1F87">
        <w:tc>
          <w:tcPr>
            <w:tcW w:w="705" w:type="dxa"/>
          </w:tcPr>
          <w:p w14:paraId="1B01508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B0589C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4888" w:type="dxa"/>
            <w:gridSpan w:val="9"/>
          </w:tcPr>
          <w:p w14:paraId="1C7B3991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B0589C">
              <w:rPr>
                <w:rFonts w:ascii="Liberation Serif" w:hAnsi="Liberation Serif" w:cs="Liberation Serif"/>
              </w:rPr>
              <w:t>А. РЕГУЛЯТОРНАЯ СРЕДА</w:t>
            </w:r>
          </w:p>
        </w:tc>
      </w:tr>
      <w:tr w:rsidR="00835166" w:rsidRPr="00481465" w14:paraId="4F5C8B0C" w14:textId="77777777" w:rsidTr="00BD1F87">
        <w:tc>
          <w:tcPr>
            <w:tcW w:w="705" w:type="dxa"/>
          </w:tcPr>
          <w:p w14:paraId="6F478624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B0589C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14888" w:type="dxa"/>
            <w:gridSpan w:val="9"/>
          </w:tcPr>
          <w:p w14:paraId="25F1FBF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B0589C">
              <w:rPr>
                <w:rFonts w:ascii="Liberation Serif" w:hAnsi="Liberation Serif" w:cs="Liberation Serif"/>
                <w:lang w:val="en-US"/>
              </w:rPr>
              <w:t>A</w:t>
            </w:r>
            <w:r w:rsidRPr="00B0589C">
              <w:rPr>
                <w:rFonts w:ascii="Liberation Serif" w:hAnsi="Liberation Serif" w:cs="Liberation Serif"/>
              </w:rPr>
              <w:t>.1. Эффективность процедур по выдаче разрешений на строительство</w:t>
            </w:r>
          </w:p>
        </w:tc>
      </w:tr>
      <w:tr w:rsidR="00835166" w:rsidRPr="00481465" w14:paraId="1BE23B4B" w14:textId="77777777" w:rsidTr="00BD1F87">
        <w:tc>
          <w:tcPr>
            <w:tcW w:w="705" w:type="dxa"/>
          </w:tcPr>
          <w:p w14:paraId="2C4F346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3094" w:type="dxa"/>
          </w:tcPr>
          <w:p w14:paraId="759A6CF1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А.1.1. Среднее время получения разрешения на строительство (реконструкцию) (дни)</w:t>
            </w:r>
          </w:p>
        </w:tc>
        <w:tc>
          <w:tcPr>
            <w:tcW w:w="1446" w:type="dxa"/>
          </w:tcPr>
          <w:p w14:paraId="405260B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16,70</w:t>
            </w:r>
          </w:p>
        </w:tc>
        <w:tc>
          <w:tcPr>
            <w:tcW w:w="1843" w:type="dxa"/>
          </w:tcPr>
          <w:p w14:paraId="335566C2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5,00</w:t>
            </w:r>
          </w:p>
        </w:tc>
        <w:tc>
          <w:tcPr>
            <w:tcW w:w="5074" w:type="dxa"/>
            <w:gridSpan w:val="2"/>
          </w:tcPr>
          <w:p w14:paraId="6E53FA3D" w14:textId="77777777" w:rsidR="00835166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Направление перечня </w:t>
            </w:r>
            <w:r w:rsidRPr="00645C53">
              <w:rPr>
                <w:rFonts w:ascii="Liberation Serif" w:hAnsi="Liberation Serif" w:cs="Liberation Serif"/>
              </w:rPr>
              <w:t xml:space="preserve"> респондентов в Министерство инвестиций и развития Свердловской области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481465">
              <w:rPr>
                <w:rFonts w:ascii="Liberation Serif" w:hAnsi="Liberation Serif" w:cs="Liberation Serif"/>
              </w:rPr>
              <w:t>с целью выяснения мнения заявителей о качестве предоставляемой услуги</w:t>
            </w:r>
          </w:p>
          <w:p w14:paraId="26B3E73B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gridSpan w:val="2"/>
          </w:tcPr>
          <w:p w14:paraId="5EBA79A7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32D9F6DA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297" w:type="dxa"/>
            <w:gridSpan w:val="2"/>
          </w:tcPr>
          <w:p w14:paraId="6EDFD45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676821">
              <w:rPr>
                <w:rFonts w:ascii="Liberation Serif" w:hAnsi="Liberation Serif" w:cs="Liberation Serif"/>
              </w:rPr>
              <w:t xml:space="preserve">Отдел архитектуры и </w:t>
            </w:r>
            <w:r w:rsidRPr="00DB4B92">
              <w:rPr>
                <w:rFonts w:ascii="Liberation Serif" w:hAnsi="Liberation Serif" w:cs="Liberation Serif"/>
                <w:sz w:val="22"/>
                <w:szCs w:val="22"/>
              </w:rPr>
              <w:t>градостроительства,</w:t>
            </w:r>
            <w:r>
              <w:t xml:space="preserve"> </w:t>
            </w:r>
            <w:r w:rsidRPr="00DB4B92">
              <w:rPr>
                <w:rFonts w:ascii="Liberation Serif" w:hAnsi="Liberation Serif" w:cs="Liberation Serif"/>
              </w:rPr>
              <w:t>Управление экономического развития</w:t>
            </w:r>
          </w:p>
        </w:tc>
      </w:tr>
      <w:tr w:rsidR="00835166" w:rsidRPr="00481465" w14:paraId="71D82C1A" w14:textId="77777777" w:rsidTr="00BD1F87">
        <w:tc>
          <w:tcPr>
            <w:tcW w:w="705" w:type="dxa"/>
          </w:tcPr>
          <w:p w14:paraId="5109618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4.</w:t>
            </w:r>
          </w:p>
        </w:tc>
        <w:tc>
          <w:tcPr>
            <w:tcW w:w="3094" w:type="dxa"/>
          </w:tcPr>
          <w:p w14:paraId="6FEF0AC6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407D3781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</w:tcPr>
          <w:p w14:paraId="1EC7272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4" w:type="dxa"/>
            <w:gridSpan w:val="2"/>
          </w:tcPr>
          <w:p w14:paraId="5935F475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</w:t>
            </w:r>
            <w:r w:rsidRPr="00645C53">
              <w:rPr>
                <w:rFonts w:ascii="Liberation Serif" w:hAnsi="Liberation Serif" w:cs="Liberation Serif"/>
              </w:rPr>
              <w:t xml:space="preserve">перативное принятие мер реагирования по решению проблемных вопросов, выявленных по итогам проведенных Министерством инвестиций и развития Свердловской области </w:t>
            </w:r>
          </w:p>
        </w:tc>
        <w:tc>
          <w:tcPr>
            <w:tcW w:w="1134" w:type="dxa"/>
            <w:gridSpan w:val="2"/>
          </w:tcPr>
          <w:p w14:paraId="05F01EEC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ежеквартально</w:t>
            </w:r>
          </w:p>
        </w:tc>
        <w:tc>
          <w:tcPr>
            <w:tcW w:w="2297" w:type="dxa"/>
            <w:gridSpan w:val="2"/>
          </w:tcPr>
          <w:p w14:paraId="67DF053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676821">
              <w:rPr>
                <w:rFonts w:ascii="Liberation Serif" w:hAnsi="Liberation Serif" w:cs="Liberation Serif"/>
              </w:rPr>
              <w:t xml:space="preserve">Отдел архитектуры и градостроительства </w:t>
            </w:r>
          </w:p>
        </w:tc>
      </w:tr>
      <w:tr w:rsidR="00835166" w:rsidRPr="00481465" w14:paraId="2050F623" w14:textId="77777777" w:rsidTr="00BD1F87">
        <w:tc>
          <w:tcPr>
            <w:tcW w:w="705" w:type="dxa"/>
          </w:tcPr>
          <w:p w14:paraId="0D20DDD4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3094" w:type="dxa"/>
          </w:tcPr>
          <w:p w14:paraId="40EAD593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0C102DCA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</w:tcPr>
          <w:p w14:paraId="63B9598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4" w:type="dxa"/>
            <w:gridSpan w:val="2"/>
          </w:tcPr>
          <w:p w14:paraId="58AB6967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774F30">
              <w:rPr>
                <w:rFonts w:ascii="Liberation Serif" w:hAnsi="Liberation Serif" w:cs="Liberation Serif"/>
              </w:rPr>
              <w:t xml:space="preserve">Актуализация информации об этапах получения разрешения на строительство на </w:t>
            </w:r>
            <w:r>
              <w:rPr>
                <w:rFonts w:ascii="Liberation Serif" w:hAnsi="Liberation Serif" w:cs="Liberation Serif"/>
              </w:rPr>
              <w:t>сайте ГО Красноуфимск</w:t>
            </w:r>
          </w:p>
        </w:tc>
        <w:tc>
          <w:tcPr>
            <w:tcW w:w="1134" w:type="dxa"/>
            <w:gridSpan w:val="2"/>
          </w:tcPr>
          <w:p w14:paraId="42F76F75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297BA99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297" w:type="dxa"/>
            <w:gridSpan w:val="2"/>
          </w:tcPr>
          <w:p w14:paraId="082576F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676821">
              <w:rPr>
                <w:rFonts w:ascii="Liberation Serif" w:hAnsi="Liberation Serif" w:cs="Liberation Serif"/>
              </w:rPr>
              <w:t xml:space="preserve">Отдел архитектуры и градостроительства </w:t>
            </w:r>
          </w:p>
        </w:tc>
      </w:tr>
      <w:tr w:rsidR="00835166" w:rsidRPr="00481465" w14:paraId="24C9F243" w14:textId="77777777" w:rsidTr="00BD1F87">
        <w:tc>
          <w:tcPr>
            <w:tcW w:w="705" w:type="dxa"/>
          </w:tcPr>
          <w:p w14:paraId="5CFF567C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3094" w:type="dxa"/>
          </w:tcPr>
          <w:p w14:paraId="4AA5AE9C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51286F29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</w:tcPr>
          <w:p w14:paraId="173D659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4" w:type="dxa"/>
            <w:gridSpan w:val="2"/>
          </w:tcPr>
          <w:p w14:paraId="296F28B3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A853BA">
              <w:rPr>
                <w:rFonts w:ascii="Liberation Serif" w:hAnsi="Liberation Serif" w:cs="Liberation Serif"/>
              </w:rPr>
              <w:t>Обеспечение надлежащего ведения государственной информационной системы обеспечения градостроительной деятельности</w:t>
            </w:r>
          </w:p>
        </w:tc>
        <w:tc>
          <w:tcPr>
            <w:tcW w:w="1134" w:type="dxa"/>
            <w:gridSpan w:val="2"/>
          </w:tcPr>
          <w:p w14:paraId="28792283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4A2DBA01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297" w:type="dxa"/>
            <w:gridSpan w:val="2"/>
          </w:tcPr>
          <w:p w14:paraId="57459DF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676821">
              <w:rPr>
                <w:rFonts w:ascii="Liberation Serif" w:hAnsi="Liberation Serif" w:cs="Liberation Serif"/>
              </w:rPr>
              <w:t xml:space="preserve">Отдел архитектуры и градостроительства </w:t>
            </w:r>
          </w:p>
        </w:tc>
      </w:tr>
      <w:tr w:rsidR="00835166" w:rsidRPr="00481465" w14:paraId="3268D428" w14:textId="77777777" w:rsidTr="00BD1F87">
        <w:tc>
          <w:tcPr>
            <w:tcW w:w="705" w:type="dxa"/>
          </w:tcPr>
          <w:p w14:paraId="725FAC8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3094" w:type="dxa"/>
          </w:tcPr>
          <w:p w14:paraId="5B6AE673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А.1.2. Оценка деятельности органов местного самоуправления муниципальных образований по выдаче разрешений в сфере строительства (балл)</w:t>
            </w:r>
          </w:p>
        </w:tc>
        <w:tc>
          <w:tcPr>
            <w:tcW w:w="1446" w:type="dxa"/>
          </w:tcPr>
          <w:p w14:paraId="2F17AC2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4,20</w:t>
            </w:r>
          </w:p>
        </w:tc>
        <w:tc>
          <w:tcPr>
            <w:tcW w:w="1843" w:type="dxa"/>
          </w:tcPr>
          <w:p w14:paraId="3A346754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4,</w:t>
            </w:r>
            <w:r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5074" w:type="dxa"/>
            <w:gridSpan w:val="2"/>
          </w:tcPr>
          <w:p w14:paraId="076CD178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Информирование застройщиков о возможности параллельного прохождения процедур при получении градостроительного плана и технических условий и заключении договоров технологического присоединения</w:t>
            </w:r>
          </w:p>
        </w:tc>
        <w:tc>
          <w:tcPr>
            <w:tcW w:w="1134" w:type="dxa"/>
            <w:gridSpan w:val="2"/>
          </w:tcPr>
          <w:p w14:paraId="74AC94CC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1BD55CC2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297" w:type="dxa"/>
            <w:gridSpan w:val="2"/>
          </w:tcPr>
          <w:p w14:paraId="635441AF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Отдел архитектуры и градостроительства </w:t>
            </w:r>
          </w:p>
        </w:tc>
      </w:tr>
      <w:tr w:rsidR="00835166" w:rsidRPr="00481465" w14:paraId="2A51A19C" w14:textId="77777777" w:rsidTr="00BD1F87">
        <w:tc>
          <w:tcPr>
            <w:tcW w:w="705" w:type="dxa"/>
          </w:tcPr>
          <w:p w14:paraId="7A9FC67D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3094" w:type="dxa"/>
          </w:tcPr>
          <w:p w14:paraId="5E8E9FF2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209AEE8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</w:tcPr>
          <w:p w14:paraId="72BE05FD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4" w:type="dxa"/>
            <w:gridSpan w:val="2"/>
          </w:tcPr>
          <w:p w14:paraId="7EF89D4A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Участие в обучающих мероприятиях сотрудников, участвующих в процессе выдачи разрешений </w:t>
            </w:r>
          </w:p>
        </w:tc>
        <w:tc>
          <w:tcPr>
            <w:tcW w:w="1134" w:type="dxa"/>
            <w:gridSpan w:val="2"/>
          </w:tcPr>
          <w:p w14:paraId="22B70CC1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63711F1A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297" w:type="dxa"/>
            <w:gridSpan w:val="2"/>
          </w:tcPr>
          <w:p w14:paraId="05C3243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Отдел архитектуры и градостроительства</w:t>
            </w:r>
          </w:p>
        </w:tc>
      </w:tr>
      <w:tr w:rsidR="00835166" w:rsidRPr="00481465" w14:paraId="555E9758" w14:textId="77777777" w:rsidTr="00BD1F87">
        <w:tc>
          <w:tcPr>
            <w:tcW w:w="705" w:type="dxa"/>
          </w:tcPr>
          <w:p w14:paraId="18B19DAA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14888" w:type="dxa"/>
            <w:gridSpan w:val="9"/>
          </w:tcPr>
          <w:p w14:paraId="70FA3AE0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  <w:p w14:paraId="4AB1A573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097AF9">
              <w:rPr>
                <w:rFonts w:ascii="Liberation Serif" w:hAnsi="Liberation Serif" w:cs="Liberation Serif"/>
              </w:rPr>
              <w:t>А.3. Эффективность процедур по подключению к сетям водоснабжения и водоотведения</w:t>
            </w:r>
          </w:p>
          <w:p w14:paraId="1C25133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35166" w:rsidRPr="00481465" w14:paraId="594182C2" w14:textId="77777777" w:rsidTr="00BD1F87">
        <w:tc>
          <w:tcPr>
            <w:tcW w:w="705" w:type="dxa"/>
          </w:tcPr>
          <w:p w14:paraId="28E0E29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3094" w:type="dxa"/>
          </w:tcPr>
          <w:p w14:paraId="56606EC0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А.3.1. Среднее время подключения к сетям водоснабжения и водоотведения (дни)</w:t>
            </w:r>
          </w:p>
        </w:tc>
        <w:tc>
          <w:tcPr>
            <w:tcW w:w="1446" w:type="dxa"/>
          </w:tcPr>
          <w:p w14:paraId="4C859DAE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5,00</w:t>
            </w:r>
          </w:p>
        </w:tc>
        <w:tc>
          <w:tcPr>
            <w:tcW w:w="1937" w:type="dxa"/>
            <w:gridSpan w:val="2"/>
          </w:tcPr>
          <w:p w14:paraId="3CFF059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5,00</w:t>
            </w:r>
          </w:p>
        </w:tc>
        <w:tc>
          <w:tcPr>
            <w:tcW w:w="5122" w:type="dxa"/>
            <w:gridSpan w:val="2"/>
          </w:tcPr>
          <w:p w14:paraId="1E8527A0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Актуализация информации по подключению (технологическому присоединению) к сетям инженерно-технического обеспечения на официальном сайте </w:t>
            </w:r>
            <w:r>
              <w:rPr>
                <w:rFonts w:ascii="Liberation Serif" w:hAnsi="Liberation Serif" w:cs="Liberation Serif"/>
              </w:rPr>
              <w:t>ГО Красноуфимск</w:t>
            </w:r>
            <w:r w:rsidRPr="00481465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1134" w:type="dxa"/>
            <w:gridSpan w:val="2"/>
          </w:tcPr>
          <w:p w14:paraId="754DF572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4ACE0BD4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5DA88FC4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Отдел городского хозяйства, </w:t>
            </w:r>
          </w:p>
          <w:p w14:paraId="26A0448C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МУП «Горкомхоз»</w:t>
            </w:r>
          </w:p>
          <w:p w14:paraId="6D72696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35166" w:rsidRPr="00481465" w14:paraId="191C40E5" w14:textId="77777777" w:rsidTr="00BD1F87">
        <w:tc>
          <w:tcPr>
            <w:tcW w:w="705" w:type="dxa"/>
          </w:tcPr>
          <w:p w14:paraId="4142221F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11.</w:t>
            </w:r>
          </w:p>
        </w:tc>
        <w:tc>
          <w:tcPr>
            <w:tcW w:w="3094" w:type="dxa"/>
          </w:tcPr>
          <w:p w14:paraId="2123CA58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7516459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37" w:type="dxa"/>
            <w:gridSpan w:val="2"/>
          </w:tcPr>
          <w:p w14:paraId="7278B7D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22" w:type="dxa"/>
            <w:gridSpan w:val="2"/>
          </w:tcPr>
          <w:p w14:paraId="1C31112A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Актуализация схемы водоснабжения и водоотведения в порядке, установленном Постановлением Правительства Российской Федерации от 05.09.2013 №782 «О схемах водоснабжения и водоотведения"</w:t>
            </w:r>
          </w:p>
        </w:tc>
        <w:tc>
          <w:tcPr>
            <w:tcW w:w="1134" w:type="dxa"/>
            <w:gridSpan w:val="2"/>
          </w:tcPr>
          <w:p w14:paraId="216C474F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51F86D6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4288E73F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Отдел городского хозяйства</w:t>
            </w:r>
          </w:p>
        </w:tc>
      </w:tr>
      <w:tr w:rsidR="00835166" w:rsidRPr="00481465" w14:paraId="33A720E4" w14:textId="77777777" w:rsidTr="00BD1F87">
        <w:tc>
          <w:tcPr>
            <w:tcW w:w="705" w:type="dxa"/>
          </w:tcPr>
          <w:p w14:paraId="6BF23EF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3094" w:type="dxa"/>
          </w:tcPr>
          <w:p w14:paraId="4766AF9F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А.3.2. Оценка эффективности процедур по </w:t>
            </w:r>
            <w:r w:rsidRPr="00481465">
              <w:rPr>
                <w:rFonts w:ascii="Liberation Serif" w:hAnsi="Liberation Serif" w:cs="Liberation Serif"/>
              </w:rPr>
              <w:lastRenderedPageBreak/>
              <w:t>подключению к сетям водоснабжения и водоотведения (балл)</w:t>
            </w:r>
          </w:p>
        </w:tc>
        <w:tc>
          <w:tcPr>
            <w:tcW w:w="1446" w:type="dxa"/>
          </w:tcPr>
          <w:p w14:paraId="496C469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lastRenderedPageBreak/>
              <w:t>4,</w:t>
            </w:r>
            <w:r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937" w:type="dxa"/>
            <w:gridSpan w:val="2"/>
          </w:tcPr>
          <w:p w14:paraId="59DD1B4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4,50</w:t>
            </w:r>
          </w:p>
        </w:tc>
        <w:tc>
          <w:tcPr>
            <w:tcW w:w="5122" w:type="dxa"/>
            <w:gridSpan w:val="2"/>
          </w:tcPr>
          <w:p w14:paraId="126C0F0B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645C53">
              <w:rPr>
                <w:rFonts w:ascii="Liberation Serif" w:hAnsi="Liberation Serif" w:cs="Liberation Serif"/>
              </w:rPr>
              <w:t xml:space="preserve">Направление перечня респондентов в Министерство инвестиций и развития </w:t>
            </w:r>
            <w:r w:rsidRPr="00645C53">
              <w:rPr>
                <w:rFonts w:ascii="Liberation Serif" w:hAnsi="Liberation Serif" w:cs="Liberation Serif"/>
              </w:rPr>
              <w:lastRenderedPageBreak/>
              <w:t>Свердловской области с целью выяснения мнения заявителей о качестве предоставляемой услуги</w:t>
            </w:r>
          </w:p>
        </w:tc>
        <w:tc>
          <w:tcPr>
            <w:tcW w:w="1134" w:type="dxa"/>
            <w:gridSpan w:val="2"/>
          </w:tcPr>
          <w:p w14:paraId="5689DED4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lastRenderedPageBreak/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02364FF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78A5C416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lastRenderedPageBreak/>
              <w:t>МУП «Горкомхоз»</w:t>
            </w:r>
            <w:r>
              <w:rPr>
                <w:rFonts w:ascii="Liberation Serif" w:hAnsi="Liberation Serif" w:cs="Liberation Serif"/>
              </w:rPr>
              <w:t>,</w:t>
            </w:r>
          </w:p>
          <w:p w14:paraId="0A6083A6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DB4B92">
              <w:rPr>
                <w:rFonts w:ascii="Liberation Serif" w:hAnsi="Liberation Serif" w:cs="Liberation Serif"/>
              </w:rPr>
              <w:lastRenderedPageBreak/>
              <w:t>Управление экономического развития</w:t>
            </w:r>
          </w:p>
        </w:tc>
      </w:tr>
      <w:tr w:rsidR="00835166" w:rsidRPr="00481465" w14:paraId="65621A55" w14:textId="77777777" w:rsidTr="00BD1F87">
        <w:tc>
          <w:tcPr>
            <w:tcW w:w="705" w:type="dxa"/>
          </w:tcPr>
          <w:p w14:paraId="2DA59D6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13.</w:t>
            </w:r>
          </w:p>
        </w:tc>
        <w:tc>
          <w:tcPr>
            <w:tcW w:w="3094" w:type="dxa"/>
          </w:tcPr>
          <w:p w14:paraId="45943256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615BF6BD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37" w:type="dxa"/>
            <w:gridSpan w:val="2"/>
          </w:tcPr>
          <w:p w14:paraId="2015A746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22" w:type="dxa"/>
            <w:gridSpan w:val="2"/>
          </w:tcPr>
          <w:p w14:paraId="79BEF082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DB4B92">
              <w:rPr>
                <w:rFonts w:ascii="Liberation Serif" w:hAnsi="Liberation Serif" w:cs="Liberation Serif"/>
              </w:rPr>
              <w:t>Оперативное принятие мер реагирования по решению проблемных вопросов, выявленных по итогам проведенных Министерством инвестиций и развития Свердловской области</w:t>
            </w:r>
          </w:p>
        </w:tc>
        <w:tc>
          <w:tcPr>
            <w:tcW w:w="1134" w:type="dxa"/>
            <w:gridSpan w:val="2"/>
          </w:tcPr>
          <w:p w14:paraId="2D1DA164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ежеквартально</w:t>
            </w:r>
          </w:p>
        </w:tc>
        <w:tc>
          <w:tcPr>
            <w:tcW w:w="2155" w:type="dxa"/>
          </w:tcPr>
          <w:p w14:paraId="64C53E0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Отдел городского хозяйства, </w:t>
            </w:r>
          </w:p>
          <w:p w14:paraId="7DE9CEC2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МУП «Горкомхоз»</w:t>
            </w:r>
          </w:p>
          <w:p w14:paraId="0DADF37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35166" w:rsidRPr="00481465" w14:paraId="3E72BC2A" w14:textId="77777777" w:rsidTr="00BD1F87">
        <w:tc>
          <w:tcPr>
            <w:tcW w:w="705" w:type="dxa"/>
          </w:tcPr>
          <w:p w14:paraId="7F99239D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917DD5"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14888" w:type="dxa"/>
            <w:gridSpan w:val="9"/>
          </w:tcPr>
          <w:p w14:paraId="30F83E1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917DD5">
              <w:rPr>
                <w:rFonts w:ascii="Liberation Serif" w:hAnsi="Liberation Serif" w:cs="Liberation Serif"/>
              </w:rPr>
              <w:t>Б. ИНСТИТУТЫ ДЛЯ БИЗНЕСА</w:t>
            </w:r>
          </w:p>
        </w:tc>
      </w:tr>
      <w:tr w:rsidR="00835166" w:rsidRPr="00481465" w14:paraId="10344AF7" w14:textId="77777777" w:rsidTr="00BD1F87">
        <w:tc>
          <w:tcPr>
            <w:tcW w:w="705" w:type="dxa"/>
          </w:tcPr>
          <w:p w14:paraId="52A97FD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917DD5"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14888" w:type="dxa"/>
            <w:gridSpan w:val="9"/>
          </w:tcPr>
          <w:p w14:paraId="4B9AE44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917DD5">
              <w:rPr>
                <w:rFonts w:ascii="Liberation Serif" w:hAnsi="Liberation Serif" w:cs="Liberation Serif"/>
              </w:rPr>
              <w:t>Б.1. Эффективность системы взаимодействия органов местного самоуправления и инвесторов</w:t>
            </w:r>
          </w:p>
        </w:tc>
      </w:tr>
      <w:tr w:rsidR="00835166" w:rsidRPr="00481465" w14:paraId="3F34E47F" w14:textId="77777777" w:rsidTr="00BD1F87">
        <w:tc>
          <w:tcPr>
            <w:tcW w:w="705" w:type="dxa"/>
          </w:tcPr>
          <w:p w14:paraId="412CB10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16.</w:t>
            </w:r>
          </w:p>
        </w:tc>
        <w:tc>
          <w:tcPr>
            <w:tcW w:w="3094" w:type="dxa"/>
          </w:tcPr>
          <w:p w14:paraId="6A906ECC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Б.1.1. Всего заключено инвестиционных соглашений (в т.ч. соглашений муниципально-частного партнерства, концессионных соглашений) (балл)</w:t>
            </w:r>
          </w:p>
        </w:tc>
        <w:tc>
          <w:tcPr>
            <w:tcW w:w="1446" w:type="dxa"/>
          </w:tcPr>
          <w:p w14:paraId="41F781B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0,80</w:t>
            </w:r>
          </w:p>
          <w:p w14:paraId="4F38421D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37" w:type="dxa"/>
            <w:gridSpan w:val="2"/>
          </w:tcPr>
          <w:p w14:paraId="3C4D3D4F" w14:textId="77777777" w:rsidR="00835166" w:rsidRPr="004925ED" w:rsidRDefault="00835166" w:rsidP="00BD1F87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E162D8">
              <w:rPr>
                <w:rFonts w:ascii="Liberation Serif" w:hAnsi="Liberation Serif" w:cs="Liberation Serif"/>
              </w:rPr>
              <w:t>0,8</w:t>
            </w: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5122" w:type="dxa"/>
            <w:gridSpan w:val="2"/>
          </w:tcPr>
          <w:p w14:paraId="7A35D351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925ED">
              <w:rPr>
                <w:rFonts w:ascii="Liberation Serif" w:hAnsi="Liberation Serif" w:cs="Liberation Serif"/>
              </w:rPr>
              <w:t xml:space="preserve">Подготовка инвестиционных предложений и их размещение в сети Интернет в целях реализации проектов на основе концессионных соглашений, соглашений о </w:t>
            </w:r>
            <w:r>
              <w:rPr>
                <w:rFonts w:ascii="Liberation Serif" w:hAnsi="Liberation Serif" w:cs="Liberation Serif"/>
              </w:rPr>
              <w:t>М</w:t>
            </w:r>
            <w:r w:rsidRPr="004925ED">
              <w:rPr>
                <w:rFonts w:ascii="Liberation Serif" w:hAnsi="Liberation Serif" w:cs="Liberation Serif"/>
              </w:rPr>
              <w:t>ЧП</w:t>
            </w:r>
          </w:p>
        </w:tc>
        <w:tc>
          <w:tcPr>
            <w:tcW w:w="1134" w:type="dxa"/>
            <w:gridSpan w:val="2"/>
          </w:tcPr>
          <w:p w14:paraId="7DF8BF89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4AD8E76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7E312A6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DB4B92">
              <w:rPr>
                <w:rFonts w:ascii="Liberation Serif" w:hAnsi="Liberation Serif" w:cs="Liberation Serif"/>
              </w:rPr>
              <w:t>Инвестиционный уполномоченный</w:t>
            </w:r>
          </w:p>
        </w:tc>
      </w:tr>
      <w:tr w:rsidR="00835166" w:rsidRPr="00481465" w14:paraId="2641FD56" w14:textId="77777777" w:rsidTr="00BD1F87">
        <w:tc>
          <w:tcPr>
            <w:tcW w:w="705" w:type="dxa"/>
          </w:tcPr>
          <w:p w14:paraId="6B2EBAC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17.</w:t>
            </w:r>
          </w:p>
        </w:tc>
        <w:tc>
          <w:tcPr>
            <w:tcW w:w="3094" w:type="dxa"/>
          </w:tcPr>
          <w:p w14:paraId="7AC00136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32FB7951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37" w:type="dxa"/>
            <w:gridSpan w:val="2"/>
          </w:tcPr>
          <w:p w14:paraId="7469E646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22" w:type="dxa"/>
            <w:gridSpan w:val="2"/>
          </w:tcPr>
          <w:p w14:paraId="1DB40112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925ED">
              <w:rPr>
                <w:rFonts w:ascii="Liberation Serif" w:hAnsi="Liberation Serif" w:cs="Liberation Serif"/>
              </w:rPr>
              <w:t>Формирование и утверждение перечня объектов, в отношении которых планируется заключение концессионных соглашений и соглашений о муниципально-частном партнерстве, размещение указанного перечня на Инвестиционном портале Свердловской области</w:t>
            </w:r>
          </w:p>
        </w:tc>
        <w:tc>
          <w:tcPr>
            <w:tcW w:w="1134" w:type="dxa"/>
            <w:gridSpan w:val="2"/>
          </w:tcPr>
          <w:p w14:paraId="1D99C9E9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2FE3B63A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4DD2ACF4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DB4B92">
              <w:rPr>
                <w:rFonts w:ascii="Liberation Serif" w:hAnsi="Liberation Serif" w:cs="Liberation Serif"/>
              </w:rPr>
              <w:t>Инвестиционный уполномоченный</w:t>
            </w:r>
            <w:r>
              <w:rPr>
                <w:rFonts w:ascii="Liberation Serif" w:hAnsi="Liberation Serif" w:cs="Liberation Serif"/>
              </w:rPr>
              <w:t>, Управление муниципальным имуществом</w:t>
            </w:r>
          </w:p>
        </w:tc>
      </w:tr>
      <w:tr w:rsidR="00835166" w:rsidRPr="00481465" w14:paraId="5C8C83BC" w14:textId="77777777" w:rsidTr="00BD1F87">
        <w:tc>
          <w:tcPr>
            <w:tcW w:w="705" w:type="dxa"/>
          </w:tcPr>
          <w:p w14:paraId="4CA086E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18.</w:t>
            </w:r>
          </w:p>
        </w:tc>
        <w:tc>
          <w:tcPr>
            <w:tcW w:w="3094" w:type="dxa"/>
          </w:tcPr>
          <w:p w14:paraId="45647B1A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3AD361D9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37" w:type="dxa"/>
            <w:gridSpan w:val="2"/>
          </w:tcPr>
          <w:p w14:paraId="5A5D8DA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22" w:type="dxa"/>
            <w:gridSpan w:val="2"/>
          </w:tcPr>
          <w:p w14:paraId="52105F57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Организация своевременного внесения и актуализации в ГАИС «Управление» данных о проектах муниципально-частного партнерства и концессионным соглашениям</w:t>
            </w:r>
          </w:p>
        </w:tc>
        <w:tc>
          <w:tcPr>
            <w:tcW w:w="1134" w:type="dxa"/>
            <w:gridSpan w:val="2"/>
          </w:tcPr>
          <w:p w14:paraId="5926695E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31A5100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2465481F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Управление экономического развития</w:t>
            </w:r>
          </w:p>
        </w:tc>
      </w:tr>
      <w:tr w:rsidR="00835166" w:rsidRPr="00481465" w14:paraId="7ECCEEFB" w14:textId="77777777" w:rsidTr="00BD1F87">
        <w:tc>
          <w:tcPr>
            <w:tcW w:w="705" w:type="dxa"/>
          </w:tcPr>
          <w:p w14:paraId="15A69F2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19.</w:t>
            </w:r>
          </w:p>
        </w:tc>
        <w:tc>
          <w:tcPr>
            <w:tcW w:w="3094" w:type="dxa"/>
          </w:tcPr>
          <w:p w14:paraId="3434B5E5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Б.2.1. Оценка эффективности деятельности инвестиционного уполномоченного (балл)</w:t>
            </w:r>
          </w:p>
        </w:tc>
        <w:tc>
          <w:tcPr>
            <w:tcW w:w="1446" w:type="dxa"/>
          </w:tcPr>
          <w:p w14:paraId="6532EF66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3,20</w:t>
            </w:r>
          </w:p>
        </w:tc>
        <w:tc>
          <w:tcPr>
            <w:tcW w:w="1937" w:type="dxa"/>
            <w:gridSpan w:val="2"/>
          </w:tcPr>
          <w:p w14:paraId="6E171AC2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3,</w:t>
            </w:r>
            <w:r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5122" w:type="dxa"/>
            <w:gridSpan w:val="2"/>
          </w:tcPr>
          <w:p w14:paraId="076A643D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0E579D">
              <w:rPr>
                <w:rFonts w:ascii="Liberation Serif" w:hAnsi="Liberation Serif" w:cs="Liberation Serif"/>
              </w:rPr>
              <w:t xml:space="preserve">Поддержание информационного раздела об инвестиционном уполномоченном на  официальном сайте </w:t>
            </w:r>
            <w:r>
              <w:rPr>
                <w:rFonts w:ascii="Liberation Serif" w:hAnsi="Liberation Serif" w:cs="Liberation Serif"/>
              </w:rPr>
              <w:t>ГО Красноуфимск</w:t>
            </w:r>
            <w:r w:rsidRPr="000E579D">
              <w:rPr>
                <w:rFonts w:ascii="Liberation Serif" w:hAnsi="Liberation Serif" w:cs="Liberation Serif"/>
              </w:rPr>
              <w:t xml:space="preserve"> в актуальном состоянии, в том числе размещение ежегодного отчета о деятельности инвестиционного уполномоченного</w:t>
            </w:r>
          </w:p>
        </w:tc>
        <w:tc>
          <w:tcPr>
            <w:tcW w:w="1134" w:type="dxa"/>
            <w:gridSpan w:val="2"/>
          </w:tcPr>
          <w:p w14:paraId="1794310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постоянно</w:t>
            </w:r>
          </w:p>
        </w:tc>
        <w:tc>
          <w:tcPr>
            <w:tcW w:w="2155" w:type="dxa"/>
          </w:tcPr>
          <w:p w14:paraId="2B29D494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DB4B92">
              <w:rPr>
                <w:rFonts w:ascii="Liberation Serif" w:hAnsi="Liberation Serif" w:cs="Liberation Serif"/>
              </w:rPr>
              <w:t>Инвестиционный уполномоченный</w:t>
            </w:r>
            <w:r>
              <w:rPr>
                <w:rFonts w:ascii="Liberation Serif" w:hAnsi="Liberation Serif" w:cs="Liberation Serif"/>
              </w:rPr>
              <w:t>,</w:t>
            </w:r>
            <w:r w:rsidRPr="00481465">
              <w:rPr>
                <w:rFonts w:ascii="Liberation Serif" w:hAnsi="Liberation Serif" w:cs="Liberation Serif"/>
              </w:rPr>
              <w:t xml:space="preserve"> Управление экономического развития</w:t>
            </w:r>
          </w:p>
        </w:tc>
      </w:tr>
      <w:tr w:rsidR="00835166" w:rsidRPr="00481465" w14:paraId="0C0EE9C2" w14:textId="77777777" w:rsidTr="00BD1F87">
        <w:tc>
          <w:tcPr>
            <w:tcW w:w="705" w:type="dxa"/>
          </w:tcPr>
          <w:p w14:paraId="16F8FC6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20.</w:t>
            </w:r>
          </w:p>
        </w:tc>
        <w:tc>
          <w:tcPr>
            <w:tcW w:w="3094" w:type="dxa"/>
          </w:tcPr>
          <w:p w14:paraId="68F71656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6A20E02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37" w:type="dxa"/>
            <w:gridSpan w:val="2"/>
          </w:tcPr>
          <w:p w14:paraId="0A44C64A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22" w:type="dxa"/>
            <w:gridSpan w:val="2"/>
          </w:tcPr>
          <w:p w14:paraId="0B77B13E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Размещение доступных контактов с инвестиционным уполномоченным на официальном сайте </w:t>
            </w:r>
            <w:r>
              <w:rPr>
                <w:rFonts w:ascii="Liberation Serif" w:hAnsi="Liberation Serif" w:cs="Liberation Serif"/>
              </w:rPr>
              <w:t>ГО Красноуфимск</w:t>
            </w:r>
            <w:r w:rsidRPr="00481465">
              <w:rPr>
                <w:rFonts w:ascii="Liberation Serif" w:hAnsi="Liberation Serif" w:cs="Liberation Serif"/>
              </w:rPr>
              <w:t xml:space="preserve"> для общедоступности и удобства механизмов обратной и прямой связи</w:t>
            </w:r>
          </w:p>
        </w:tc>
        <w:tc>
          <w:tcPr>
            <w:tcW w:w="1134" w:type="dxa"/>
            <w:gridSpan w:val="2"/>
          </w:tcPr>
          <w:p w14:paraId="09D75F62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2672ED7F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220DF22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DB4B92">
              <w:rPr>
                <w:rFonts w:ascii="Liberation Serif" w:hAnsi="Liberation Serif" w:cs="Liberation Serif"/>
              </w:rPr>
              <w:t>Инвестиционный уполномоченный</w:t>
            </w:r>
          </w:p>
        </w:tc>
      </w:tr>
      <w:tr w:rsidR="00835166" w:rsidRPr="00481465" w14:paraId="603BAC12" w14:textId="77777777" w:rsidTr="00BD1F87">
        <w:tc>
          <w:tcPr>
            <w:tcW w:w="705" w:type="dxa"/>
          </w:tcPr>
          <w:p w14:paraId="332A5E11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21.</w:t>
            </w:r>
          </w:p>
        </w:tc>
        <w:tc>
          <w:tcPr>
            <w:tcW w:w="3094" w:type="dxa"/>
          </w:tcPr>
          <w:p w14:paraId="7B677A8E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4BD58542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37" w:type="dxa"/>
            <w:gridSpan w:val="2"/>
          </w:tcPr>
          <w:p w14:paraId="59660F9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22" w:type="dxa"/>
            <w:gridSpan w:val="2"/>
          </w:tcPr>
          <w:p w14:paraId="3B6FF84E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Организация сопровождения инвестиционных проектов, реализуемых на территории городского округа</w:t>
            </w:r>
          </w:p>
        </w:tc>
        <w:tc>
          <w:tcPr>
            <w:tcW w:w="1134" w:type="dxa"/>
            <w:gridSpan w:val="2"/>
          </w:tcPr>
          <w:p w14:paraId="51959EE1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73FCEFB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4984E804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Инвестиционный уполномоченный</w:t>
            </w:r>
          </w:p>
          <w:p w14:paraId="0AC5C5A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35166" w:rsidRPr="00481465" w14:paraId="279A2D10" w14:textId="77777777" w:rsidTr="00BD1F87">
        <w:tc>
          <w:tcPr>
            <w:tcW w:w="705" w:type="dxa"/>
          </w:tcPr>
          <w:p w14:paraId="6C450EA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22.</w:t>
            </w:r>
          </w:p>
        </w:tc>
        <w:tc>
          <w:tcPr>
            <w:tcW w:w="3094" w:type="dxa"/>
          </w:tcPr>
          <w:p w14:paraId="3050B80C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Б.2.2. Оценка эффективности деятельности в муниципальном образовании координационного органа, рассматривающего вопросы привлечения инвестиций и (или) развития малого и среднего предпринимательства (балл)</w:t>
            </w:r>
          </w:p>
        </w:tc>
        <w:tc>
          <w:tcPr>
            <w:tcW w:w="1446" w:type="dxa"/>
          </w:tcPr>
          <w:p w14:paraId="23B17D0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3,</w:t>
            </w:r>
            <w:r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937" w:type="dxa"/>
            <w:gridSpan w:val="2"/>
          </w:tcPr>
          <w:p w14:paraId="6B153E44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3,</w:t>
            </w:r>
            <w:r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5122" w:type="dxa"/>
            <w:gridSpan w:val="2"/>
          </w:tcPr>
          <w:p w14:paraId="2902ABAB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92C0E">
              <w:rPr>
                <w:rFonts w:ascii="Liberation Serif" w:hAnsi="Liberation Serif"/>
              </w:rPr>
              <w:t>Проведение заседаний координационного органа, рассматривающего вопросы привлечения инвестиций и (или) развития малого и среднего предпринимательства с участием лидеров общественного мнения</w:t>
            </w:r>
          </w:p>
        </w:tc>
        <w:tc>
          <w:tcPr>
            <w:tcW w:w="1134" w:type="dxa"/>
            <w:gridSpan w:val="2"/>
          </w:tcPr>
          <w:p w14:paraId="6680876D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6BD8454D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62E7799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Инвестиционный уполномоченный</w:t>
            </w:r>
          </w:p>
          <w:p w14:paraId="6531190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35166" w:rsidRPr="00481465" w14:paraId="1A94EF1B" w14:textId="77777777" w:rsidTr="00BD1F87">
        <w:tc>
          <w:tcPr>
            <w:tcW w:w="705" w:type="dxa"/>
          </w:tcPr>
          <w:p w14:paraId="60BF7A8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23.</w:t>
            </w:r>
          </w:p>
        </w:tc>
        <w:tc>
          <w:tcPr>
            <w:tcW w:w="3094" w:type="dxa"/>
          </w:tcPr>
          <w:p w14:paraId="2CCC8455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3CFD6AF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37" w:type="dxa"/>
            <w:gridSpan w:val="2"/>
          </w:tcPr>
          <w:p w14:paraId="60FCBD5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22" w:type="dxa"/>
            <w:gridSpan w:val="2"/>
          </w:tcPr>
          <w:p w14:paraId="5AF8EDB3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Проведение мероприятий по позиционированию инвестиционных возможностей городского округа</w:t>
            </w:r>
          </w:p>
        </w:tc>
        <w:tc>
          <w:tcPr>
            <w:tcW w:w="1134" w:type="dxa"/>
            <w:gridSpan w:val="2"/>
          </w:tcPr>
          <w:p w14:paraId="1AC3DB39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66BDE276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1DA5B10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Инвестиционный уполномоченный</w:t>
            </w:r>
          </w:p>
          <w:p w14:paraId="7884D2B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35166" w:rsidRPr="00481465" w14:paraId="3A418D21" w14:textId="77777777" w:rsidTr="00BD1F87">
        <w:tc>
          <w:tcPr>
            <w:tcW w:w="705" w:type="dxa"/>
          </w:tcPr>
          <w:p w14:paraId="5EA5A7DD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24.</w:t>
            </w:r>
          </w:p>
        </w:tc>
        <w:tc>
          <w:tcPr>
            <w:tcW w:w="3094" w:type="dxa"/>
          </w:tcPr>
          <w:p w14:paraId="1425A6F3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Б.2.3. Оценка личной вовлеченности главы муниципального образования в решении вопросов улучшения инвестиционного климата (балл)</w:t>
            </w:r>
          </w:p>
        </w:tc>
        <w:tc>
          <w:tcPr>
            <w:tcW w:w="1446" w:type="dxa"/>
          </w:tcPr>
          <w:p w14:paraId="03826DB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4,10</w:t>
            </w:r>
          </w:p>
        </w:tc>
        <w:tc>
          <w:tcPr>
            <w:tcW w:w="1937" w:type="dxa"/>
            <w:gridSpan w:val="2"/>
          </w:tcPr>
          <w:p w14:paraId="3DB7596C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4,30</w:t>
            </w:r>
          </w:p>
        </w:tc>
        <w:tc>
          <w:tcPr>
            <w:tcW w:w="5122" w:type="dxa"/>
            <w:gridSpan w:val="2"/>
          </w:tcPr>
          <w:p w14:paraId="3DEE6591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Обеспечение возможности личного приема у главы городского округа субъектов малого и среднего предпринимательства, осуществляющих свою деятельность на территории городского округа</w:t>
            </w:r>
          </w:p>
        </w:tc>
        <w:tc>
          <w:tcPr>
            <w:tcW w:w="1134" w:type="dxa"/>
            <w:gridSpan w:val="2"/>
          </w:tcPr>
          <w:p w14:paraId="7DBB43A3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141ECDDC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7CCC3E52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Инвестиционный уполномоченный</w:t>
            </w:r>
          </w:p>
          <w:p w14:paraId="427FC1F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35166" w:rsidRPr="00481465" w14:paraId="0550ADA2" w14:textId="77777777" w:rsidTr="00BD1F87">
        <w:tc>
          <w:tcPr>
            <w:tcW w:w="705" w:type="dxa"/>
          </w:tcPr>
          <w:p w14:paraId="7FD007BF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25.</w:t>
            </w:r>
          </w:p>
        </w:tc>
        <w:tc>
          <w:tcPr>
            <w:tcW w:w="3094" w:type="dxa"/>
          </w:tcPr>
          <w:p w14:paraId="6AC625A4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4E9EFD2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37" w:type="dxa"/>
            <w:gridSpan w:val="2"/>
          </w:tcPr>
          <w:p w14:paraId="44620B9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22" w:type="dxa"/>
            <w:gridSpan w:val="2"/>
          </w:tcPr>
          <w:p w14:paraId="0063A4EF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Взаимодействие с исполнительными органами  Свердловской области по вопросам финансирования строительства муниципальных инфраструктурных объектов на территории городского округа</w:t>
            </w:r>
          </w:p>
        </w:tc>
        <w:tc>
          <w:tcPr>
            <w:tcW w:w="1134" w:type="dxa"/>
            <w:gridSpan w:val="2"/>
          </w:tcPr>
          <w:p w14:paraId="09BB08B8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674A2E8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23E87F74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Заместители Главы городского округа Красноуфимск - </w:t>
            </w:r>
            <w:r>
              <w:rPr>
                <w:rFonts w:ascii="Liberation Serif" w:hAnsi="Liberation Serif" w:cs="Liberation Serif"/>
              </w:rPr>
              <w:lastRenderedPageBreak/>
              <w:t>кураторы объектов</w:t>
            </w:r>
          </w:p>
          <w:p w14:paraId="296E3E16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35166" w:rsidRPr="00481465" w14:paraId="62B583A1" w14:textId="77777777" w:rsidTr="00BD1F87">
        <w:tc>
          <w:tcPr>
            <w:tcW w:w="705" w:type="dxa"/>
          </w:tcPr>
          <w:p w14:paraId="0321D8F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26.</w:t>
            </w:r>
          </w:p>
        </w:tc>
        <w:tc>
          <w:tcPr>
            <w:tcW w:w="14888" w:type="dxa"/>
            <w:gridSpan w:val="9"/>
          </w:tcPr>
          <w:p w14:paraId="448CA57D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FD11F7">
              <w:rPr>
                <w:rFonts w:ascii="Liberation Serif" w:hAnsi="Liberation Serif" w:cs="Liberation Serif"/>
              </w:rPr>
              <w:t>Б.3. Качество информационной поддержки инвесторов и бизнеса</w:t>
            </w:r>
          </w:p>
        </w:tc>
      </w:tr>
      <w:tr w:rsidR="00835166" w:rsidRPr="00481465" w14:paraId="421725D3" w14:textId="77777777" w:rsidTr="00BD1F87">
        <w:tc>
          <w:tcPr>
            <w:tcW w:w="705" w:type="dxa"/>
          </w:tcPr>
          <w:p w14:paraId="6887927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27.</w:t>
            </w:r>
          </w:p>
        </w:tc>
        <w:tc>
          <w:tcPr>
            <w:tcW w:w="3094" w:type="dxa"/>
          </w:tcPr>
          <w:p w14:paraId="340A3340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Б.3.1.</w:t>
            </w:r>
            <w:r w:rsidRPr="00481465">
              <w:rPr>
                <w:rFonts w:ascii="Liberation Serif" w:hAnsi="Liberation Serif"/>
              </w:rPr>
              <w:t xml:space="preserve"> </w:t>
            </w:r>
            <w:r w:rsidRPr="00481465">
              <w:rPr>
                <w:rFonts w:ascii="Liberation Serif" w:hAnsi="Liberation Serif" w:cs="Liberation Serif"/>
              </w:rPr>
              <w:t>Качество Интернет – портала об инвестиционной деятельности/ раздела на сайте муниципального образования и полнота информации об инвестиционных возможностях в муниципальном образовании, размещенной на сайте муниципального образования (балл)</w:t>
            </w:r>
          </w:p>
        </w:tc>
        <w:tc>
          <w:tcPr>
            <w:tcW w:w="1446" w:type="dxa"/>
          </w:tcPr>
          <w:p w14:paraId="065CE031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3,2</w:t>
            </w: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937" w:type="dxa"/>
            <w:gridSpan w:val="2"/>
          </w:tcPr>
          <w:p w14:paraId="3411654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3,3</w:t>
            </w:r>
            <w:r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5122" w:type="dxa"/>
            <w:gridSpan w:val="2"/>
          </w:tcPr>
          <w:p w14:paraId="1A675ED0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Размещение информации о ведении инвестиционной деятельности в городском округе</w:t>
            </w:r>
            <w:r w:rsidRPr="00481465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Красноуфимск </w:t>
            </w:r>
            <w:r w:rsidRPr="00481465">
              <w:rPr>
                <w:rFonts w:ascii="Liberation Serif" w:hAnsi="Liberation Serif" w:cs="Liberation Serif"/>
              </w:rPr>
              <w:t xml:space="preserve">на официальном сайте </w:t>
            </w:r>
            <w:r>
              <w:rPr>
                <w:rFonts w:ascii="Liberation Serif" w:hAnsi="Liberation Serif" w:cs="Liberation Serif"/>
              </w:rPr>
              <w:t>ГО Красноуфимск</w:t>
            </w:r>
          </w:p>
        </w:tc>
        <w:tc>
          <w:tcPr>
            <w:tcW w:w="1134" w:type="dxa"/>
            <w:gridSpan w:val="2"/>
          </w:tcPr>
          <w:p w14:paraId="0AAD1B5F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2DFFBBC4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46D3272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Инвестиционный уполномоченный</w:t>
            </w:r>
          </w:p>
          <w:p w14:paraId="2D91813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35166" w:rsidRPr="00481465" w14:paraId="624E6CFC" w14:textId="77777777" w:rsidTr="00BD1F87">
        <w:tc>
          <w:tcPr>
            <w:tcW w:w="705" w:type="dxa"/>
          </w:tcPr>
          <w:p w14:paraId="0D12D96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28.</w:t>
            </w:r>
          </w:p>
        </w:tc>
        <w:tc>
          <w:tcPr>
            <w:tcW w:w="3094" w:type="dxa"/>
          </w:tcPr>
          <w:p w14:paraId="272A5441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1DEEF85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37" w:type="dxa"/>
            <w:gridSpan w:val="2"/>
          </w:tcPr>
          <w:p w14:paraId="73B8DF7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22" w:type="dxa"/>
            <w:gridSpan w:val="2"/>
          </w:tcPr>
          <w:p w14:paraId="1661C03C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221E77">
              <w:rPr>
                <w:rFonts w:ascii="Liberation Serif" w:hAnsi="Liberation Serif" w:cs="Liberation Serif"/>
              </w:rPr>
              <w:t xml:space="preserve">Поддержание информационного контента об инвестиционных возможностях на  официальном сайте ГО </w:t>
            </w:r>
            <w:r>
              <w:rPr>
                <w:rFonts w:ascii="Liberation Serif" w:hAnsi="Liberation Serif" w:cs="Liberation Serif"/>
              </w:rPr>
              <w:t>Красноуфимск</w:t>
            </w:r>
            <w:r w:rsidRPr="00221E77">
              <w:rPr>
                <w:rFonts w:ascii="Liberation Serif" w:hAnsi="Liberation Serif" w:cs="Liberation Serif"/>
              </w:rPr>
              <w:t xml:space="preserve"> в актуальном состоянии</w:t>
            </w:r>
          </w:p>
        </w:tc>
        <w:tc>
          <w:tcPr>
            <w:tcW w:w="1134" w:type="dxa"/>
            <w:gridSpan w:val="2"/>
          </w:tcPr>
          <w:p w14:paraId="3F1875C5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286AD45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2560FC4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Инвестиционный уполномоченный</w:t>
            </w:r>
          </w:p>
          <w:p w14:paraId="14BAEE2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35166" w:rsidRPr="00481465" w14:paraId="0A92BD89" w14:textId="77777777" w:rsidTr="00BD1F87">
        <w:tc>
          <w:tcPr>
            <w:tcW w:w="705" w:type="dxa"/>
          </w:tcPr>
          <w:p w14:paraId="75B7E931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29.</w:t>
            </w:r>
          </w:p>
        </w:tc>
        <w:tc>
          <w:tcPr>
            <w:tcW w:w="3094" w:type="dxa"/>
          </w:tcPr>
          <w:p w14:paraId="2B7A015A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0292999D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37" w:type="dxa"/>
            <w:gridSpan w:val="2"/>
          </w:tcPr>
          <w:p w14:paraId="4D1BCD3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22" w:type="dxa"/>
            <w:gridSpan w:val="2"/>
          </w:tcPr>
          <w:p w14:paraId="3E9B8A46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Размещение актуальной информации об инвестиционных площадках на официальном сайте </w:t>
            </w:r>
            <w:r>
              <w:rPr>
                <w:rFonts w:ascii="Liberation Serif" w:hAnsi="Liberation Serif" w:cs="Liberation Serif"/>
              </w:rPr>
              <w:t>ГО Красноуфимск</w:t>
            </w:r>
          </w:p>
        </w:tc>
        <w:tc>
          <w:tcPr>
            <w:tcW w:w="1134" w:type="dxa"/>
            <w:gridSpan w:val="2"/>
          </w:tcPr>
          <w:p w14:paraId="7014761E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5C04632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2F5D55A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Инвестиционный уполномоченный</w:t>
            </w:r>
          </w:p>
          <w:p w14:paraId="2AAB596F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35166" w:rsidRPr="00481465" w14:paraId="3BF80C4C" w14:textId="77777777" w:rsidTr="00BD1F87">
        <w:tc>
          <w:tcPr>
            <w:tcW w:w="705" w:type="dxa"/>
          </w:tcPr>
          <w:p w14:paraId="3A7DEBD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30.</w:t>
            </w:r>
          </w:p>
        </w:tc>
        <w:tc>
          <w:tcPr>
            <w:tcW w:w="14888" w:type="dxa"/>
            <w:gridSpan w:val="9"/>
          </w:tcPr>
          <w:p w14:paraId="0BCC698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B52109">
              <w:rPr>
                <w:rFonts w:ascii="Liberation Serif" w:hAnsi="Liberation Serif" w:cs="Liberation Serif"/>
              </w:rPr>
              <w:t>Блок В. ДОСТУПНОСТЬ РЕСУРСОВ И КАЧЕСТВО ИНФРАСТРУКТУРЫ ДЛЯ БИЗНЕСА</w:t>
            </w:r>
          </w:p>
        </w:tc>
      </w:tr>
      <w:tr w:rsidR="00835166" w:rsidRPr="00481465" w14:paraId="29B0ECE2" w14:textId="77777777" w:rsidTr="00BD1F87">
        <w:tc>
          <w:tcPr>
            <w:tcW w:w="705" w:type="dxa"/>
          </w:tcPr>
          <w:p w14:paraId="35FC8D5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31.</w:t>
            </w:r>
          </w:p>
        </w:tc>
        <w:tc>
          <w:tcPr>
            <w:tcW w:w="14888" w:type="dxa"/>
            <w:gridSpan w:val="9"/>
          </w:tcPr>
          <w:p w14:paraId="34C5F76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B52109">
              <w:rPr>
                <w:rFonts w:ascii="Liberation Serif" w:hAnsi="Liberation Serif" w:cs="Liberation Serif"/>
              </w:rPr>
              <w:t>В.1. Доступность земельных ресурсов</w:t>
            </w:r>
          </w:p>
        </w:tc>
      </w:tr>
      <w:tr w:rsidR="00835166" w:rsidRPr="00481465" w14:paraId="02896494" w14:textId="77777777" w:rsidTr="00BD1F87">
        <w:tc>
          <w:tcPr>
            <w:tcW w:w="705" w:type="dxa"/>
          </w:tcPr>
          <w:p w14:paraId="037C5201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32.</w:t>
            </w:r>
          </w:p>
        </w:tc>
        <w:tc>
          <w:tcPr>
            <w:tcW w:w="3094" w:type="dxa"/>
          </w:tcPr>
          <w:p w14:paraId="536290CE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B547E7">
              <w:rPr>
                <w:rFonts w:ascii="Liberation Serif" w:hAnsi="Liberation Serif" w:cs="Liberation Serif"/>
              </w:rPr>
              <w:t>В.1.1 Изменение общего количества земельных участков, сформированных и выставленных на аукцион в отчетном году по сравнению с предыдущим годом (доля)</w:t>
            </w:r>
          </w:p>
        </w:tc>
        <w:tc>
          <w:tcPr>
            <w:tcW w:w="1446" w:type="dxa"/>
          </w:tcPr>
          <w:p w14:paraId="075A21A1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2,25</w:t>
            </w:r>
          </w:p>
        </w:tc>
        <w:tc>
          <w:tcPr>
            <w:tcW w:w="1937" w:type="dxa"/>
            <w:gridSpan w:val="2"/>
          </w:tcPr>
          <w:p w14:paraId="27C8DB7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2,25</w:t>
            </w:r>
          </w:p>
        </w:tc>
        <w:tc>
          <w:tcPr>
            <w:tcW w:w="5122" w:type="dxa"/>
            <w:gridSpan w:val="2"/>
          </w:tcPr>
          <w:p w14:paraId="5F97D34C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theme="minorBidi"/>
              </w:rPr>
              <w:t>Проведение инвентаризации земель для формирования новых земельных участков</w:t>
            </w:r>
          </w:p>
        </w:tc>
        <w:tc>
          <w:tcPr>
            <w:tcW w:w="1134" w:type="dxa"/>
            <w:gridSpan w:val="2"/>
          </w:tcPr>
          <w:p w14:paraId="5E91E280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1DAB24D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49B01102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Управление муниципальным имуществом </w:t>
            </w:r>
          </w:p>
        </w:tc>
      </w:tr>
      <w:tr w:rsidR="00835166" w:rsidRPr="00481465" w14:paraId="62A2BA1E" w14:textId="77777777" w:rsidTr="00BD1F87">
        <w:tc>
          <w:tcPr>
            <w:tcW w:w="705" w:type="dxa"/>
          </w:tcPr>
          <w:p w14:paraId="6BE435FD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33.</w:t>
            </w:r>
          </w:p>
        </w:tc>
        <w:tc>
          <w:tcPr>
            <w:tcW w:w="3094" w:type="dxa"/>
          </w:tcPr>
          <w:p w14:paraId="2CF81BE8" w14:textId="77777777" w:rsidR="00835166" w:rsidRPr="00221E77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221E77">
              <w:rPr>
                <w:rFonts w:ascii="Liberation Serif" w:hAnsi="Liberation Serif" w:cs="Liberation Serif"/>
              </w:rPr>
              <w:t xml:space="preserve">В.1.2 Динамика общего количества заключенных договоров купли-продажи </w:t>
            </w:r>
            <w:r w:rsidRPr="00221E77">
              <w:rPr>
                <w:rFonts w:ascii="Liberation Serif" w:hAnsi="Liberation Serif" w:cs="Liberation Serif"/>
              </w:rPr>
              <w:lastRenderedPageBreak/>
              <w:t>(аренды) земельных участков по результатам аукционов (доля)</w:t>
            </w:r>
          </w:p>
        </w:tc>
        <w:tc>
          <w:tcPr>
            <w:tcW w:w="1446" w:type="dxa"/>
          </w:tcPr>
          <w:p w14:paraId="45535A8A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2,25</w:t>
            </w:r>
          </w:p>
        </w:tc>
        <w:tc>
          <w:tcPr>
            <w:tcW w:w="1937" w:type="dxa"/>
            <w:gridSpan w:val="2"/>
          </w:tcPr>
          <w:p w14:paraId="29C53002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2,50</w:t>
            </w:r>
          </w:p>
        </w:tc>
        <w:tc>
          <w:tcPr>
            <w:tcW w:w="5122" w:type="dxa"/>
            <w:gridSpan w:val="2"/>
          </w:tcPr>
          <w:p w14:paraId="0CCF8855" w14:textId="77777777" w:rsidR="00835166" w:rsidRPr="00481465" w:rsidRDefault="00835166" w:rsidP="00BD1F87">
            <w:pPr>
              <w:jc w:val="both"/>
              <w:rPr>
                <w:rFonts w:ascii="Liberation Serif" w:hAnsi="Liberation Serif" w:cstheme="minorBidi"/>
              </w:rPr>
            </w:pPr>
            <w:r w:rsidRPr="00E3162A">
              <w:rPr>
                <w:rFonts w:ascii="Liberation Serif" w:hAnsi="Liberation Serif"/>
              </w:rPr>
              <w:t>Проведение информационно-разъяснительной работы с предпринимателями о наличии и доступности для ведения бизне</w:t>
            </w:r>
            <w:r>
              <w:rPr>
                <w:rFonts w:ascii="Liberation Serif" w:hAnsi="Liberation Serif"/>
              </w:rPr>
              <w:t xml:space="preserve">са свободных </w:t>
            </w:r>
            <w:r>
              <w:rPr>
                <w:rFonts w:ascii="Liberation Serif" w:hAnsi="Liberation Serif"/>
              </w:rPr>
              <w:lastRenderedPageBreak/>
              <w:t>земельных участков. Размещение на официальном сайте ГО Красноуфимск перечня свободных земельных участков для ведения бизнеса</w:t>
            </w:r>
          </w:p>
        </w:tc>
        <w:tc>
          <w:tcPr>
            <w:tcW w:w="1134" w:type="dxa"/>
            <w:gridSpan w:val="2"/>
          </w:tcPr>
          <w:p w14:paraId="10ADE2EC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lastRenderedPageBreak/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79E73A7E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36BBEDE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Управление муниципальным имуществом </w:t>
            </w:r>
          </w:p>
        </w:tc>
      </w:tr>
      <w:tr w:rsidR="00835166" w:rsidRPr="00481465" w14:paraId="2B3919D5" w14:textId="77777777" w:rsidTr="00BD1F87">
        <w:tc>
          <w:tcPr>
            <w:tcW w:w="705" w:type="dxa"/>
          </w:tcPr>
          <w:p w14:paraId="17CAECC3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34.</w:t>
            </w:r>
          </w:p>
        </w:tc>
        <w:tc>
          <w:tcPr>
            <w:tcW w:w="3094" w:type="dxa"/>
          </w:tcPr>
          <w:p w14:paraId="5EE9C2D7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В.1.4. Удовлетворенность субъектов малого и среднего предпринимательства наличием и доступностью необходимых для ведения бизнеса свободных земельных участков в муниципальном образовании (балл)</w:t>
            </w:r>
          </w:p>
        </w:tc>
        <w:tc>
          <w:tcPr>
            <w:tcW w:w="1446" w:type="dxa"/>
          </w:tcPr>
          <w:p w14:paraId="48E48F51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4,</w:t>
            </w: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937" w:type="dxa"/>
            <w:gridSpan w:val="2"/>
          </w:tcPr>
          <w:p w14:paraId="035AEEC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4,</w:t>
            </w: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5122" w:type="dxa"/>
            <w:gridSpan w:val="2"/>
          </w:tcPr>
          <w:p w14:paraId="5286B4F6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Размещение информации о проведении аукционов в отношении земельных участков на официальном сайте Российской Федерации для размещения информации о проведении торгов (http://torgi.gov.ru), официальном сайте </w:t>
            </w:r>
            <w:r>
              <w:rPr>
                <w:rFonts w:ascii="Liberation Serif" w:hAnsi="Liberation Serif" w:cs="Liberation Serif"/>
              </w:rPr>
              <w:t>ГО Красноуфимск</w:t>
            </w:r>
            <w:r w:rsidRPr="00481465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1134" w:type="dxa"/>
            <w:gridSpan w:val="2"/>
          </w:tcPr>
          <w:p w14:paraId="14D92074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68BEC8DF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7A2CFED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Управление муниципальным имуществом </w:t>
            </w:r>
          </w:p>
        </w:tc>
      </w:tr>
      <w:tr w:rsidR="00835166" w:rsidRPr="00481465" w14:paraId="3386ACC7" w14:textId="77777777" w:rsidTr="00BD1F87">
        <w:tc>
          <w:tcPr>
            <w:tcW w:w="705" w:type="dxa"/>
          </w:tcPr>
          <w:p w14:paraId="48A0BBF2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35.</w:t>
            </w:r>
          </w:p>
        </w:tc>
        <w:tc>
          <w:tcPr>
            <w:tcW w:w="3094" w:type="dxa"/>
          </w:tcPr>
          <w:p w14:paraId="59571C43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794" w:type="dxa"/>
            <w:gridSpan w:val="8"/>
          </w:tcPr>
          <w:p w14:paraId="7DE41F0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1B7740">
              <w:rPr>
                <w:rFonts w:ascii="Liberation Serif" w:hAnsi="Liberation Serif" w:cs="Liberation Serif"/>
              </w:rPr>
              <w:t>В.2. Качество и доступность финансовых и имущественных ресурсов</w:t>
            </w:r>
          </w:p>
        </w:tc>
      </w:tr>
      <w:tr w:rsidR="00835166" w:rsidRPr="00481465" w14:paraId="3C72B534" w14:textId="77777777" w:rsidTr="00BD1F87">
        <w:tc>
          <w:tcPr>
            <w:tcW w:w="705" w:type="dxa"/>
          </w:tcPr>
          <w:p w14:paraId="509F1D5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36.</w:t>
            </w:r>
          </w:p>
        </w:tc>
        <w:tc>
          <w:tcPr>
            <w:tcW w:w="3094" w:type="dxa"/>
          </w:tcPr>
          <w:p w14:paraId="033584A6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5854CA">
              <w:rPr>
                <w:rFonts w:ascii="Liberation Serif" w:hAnsi="Liberation Serif" w:cs="Liberation Serif"/>
              </w:rPr>
              <w:t>В.2.1 Удовлетворенность мерами поддержки (средний балл)</w:t>
            </w:r>
          </w:p>
        </w:tc>
        <w:tc>
          <w:tcPr>
            <w:tcW w:w="1446" w:type="dxa"/>
          </w:tcPr>
          <w:p w14:paraId="372E9951" w14:textId="77777777" w:rsidR="00835166" w:rsidRDefault="00835166" w:rsidP="00BD1F87">
            <w:pPr>
              <w:ind w:right="-3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4,30</w:t>
            </w:r>
          </w:p>
        </w:tc>
        <w:tc>
          <w:tcPr>
            <w:tcW w:w="1937" w:type="dxa"/>
            <w:gridSpan w:val="2"/>
          </w:tcPr>
          <w:p w14:paraId="11BC7712" w14:textId="77777777" w:rsidR="00835166" w:rsidRPr="00481465" w:rsidRDefault="00835166" w:rsidP="00BD1F87">
            <w:pPr>
              <w:ind w:right="-3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4,3 </w:t>
            </w:r>
          </w:p>
        </w:tc>
        <w:tc>
          <w:tcPr>
            <w:tcW w:w="5122" w:type="dxa"/>
            <w:gridSpan w:val="2"/>
          </w:tcPr>
          <w:p w14:paraId="0630B254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5854CA">
              <w:rPr>
                <w:rFonts w:ascii="Liberation Serif" w:hAnsi="Liberation Serif" w:cs="Liberation Serif"/>
              </w:rPr>
              <w:t xml:space="preserve">Формирование и размещение доступной и актуальной информации о мерах поддержки для субъектов малого и среднего предпринимательства на официальном сайте </w:t>
            </w:r>
            <w:r>
              <w:rPr>
                <w:rFonts w:ascii="Liberation Serif" w:hAnsi="Liberation Serif" w:cs="Liberation Serif"/>
              </w:rPr>
              <w:t>ГО Красноуфимск</w:t>
            </w:r>
          </w:p>
        </w:tc>
        <w:tc>
          <w:tcPr>
            <w:tcW w:w="1134" w:type="dxa"/>
            <w:gridSpan w:val="2"/>
          </w:tcPr>
          <w:p w14:paraId="1535EA41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506879C2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5313DF84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Управление экономического развития, </w:t>
            </w:r>
            <w:r w:rsidRPr="00481465">
              <w:rPr>
                <w:rFonts w:ascii="Liberation Serif" w:hAnsi="Liberation Serif" w:cs="Liberation Serif"/>
              </w:rPr>
              <w:t>Управление муниципальным имуществом</w:t>
            </w:r>
          </w:p>
        </w:tc>
      </w:tr>
      <w:tr w:rsidR="00835166" w:rsidRPr="00481465" w14:paraId="52AA0C20" w14:textId="77777777" w:rsidTr="00BD1F87">
        <w:tc>
          <w:tcPr>
            <w:tcW w:w="705" w:type="dxa"/>
          </w:tcPr>
          <w:p w14:paraId="179E551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37.</w:t>
            </w:r>
          </w:p>
        </w:tc>
        <w:tc>
          <w:tcPr>
            <w:tcW w:w="3094" w:type="dxa"/>
          </w:tcPr>
          <w:p w14:paraId="30336551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В.2.2. Удовлетворенность субъектов малого предпринимательства наличием и доступностью необходимой для ведения бизнеса недвижимости (строений) в муниципальном образовании (балл)</w:t>
            </w:r>
          </w:p>
        </w:tc>
        <w:tc>
          <w:tcPr>
            <w:tcW w:w="1446" w:type="dxa"/>
          </w:tcPr>
          <w:p w14:paraId="3EC2A7F9" w14:textId="77777777" w:rsidR="00835166" w:rsidRPr="00481465" w:rsidRDefault="00835166" w:rsidP="00BD1F87">
            <w:pPr>
              <w:ind w:right="-3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4,50</w:t>
            </w:r>
          </w:p>
        </w:tc>
        <w:tc>
          <w:tcPr>
            <w:tcW w:w="1937" w:type="dxa"/>
            <w:gridSpan w:val="2"/>
          </w:tcPr>
          <w:p w14:paraId="4CB2C33D" w14:textId="77777777" w:rsidR="00835166" w:rsidRPr="00481465" w:rsidRDefault="00835166" w:rsidP="00BD1F87">
            <w:pPr>
              <w:ind w:right="-3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4,50</w:t>
            </w:r>
          </w:p>
        </w:tc>
        <w:tc>
          <w:tcPr>
            <w:tcW w:w="5122" w:type="dxa"/>
            <w:gridSpan w:val="2"/>
          </w:tcPr>
          <w:p w14:paraId="00F8D574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A06770">
              <w:rPr>
                <w:rFonts w:ascii="Liberation Serif" w:hAnsi="Liberation Serif"/>
              </w:rPr>
              <w:t>Проведение инвентаризации муниципального недвижимого имущества с целью выявления неиспользуемого недвижимого имущества и вовлечения его в хозяйственный оборот, в том числе для оказания имущественной поддержки субъектам малого предпринимательства</w:t>
            </w:r>
          </w:p>
        </w:tc>
        <w:tc>
          <w:tcPr>
            <w:tcW w:w="1134" w:type="dxa"/>
            <w:gridSpan w:val="2"/>
          </w:tcPr>
          <w:p w14:paraId="652171E5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4F1B453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643B514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Управление муниципальным имуществом</w:t>
            </w:r>
          </w:p>
        </w:tc>
      </w:tr>
      <w:tr w:rsidR="00835166" w:rsidRPr="00481465" w14:paraId="7AAD388F" w14:textId="77777777" w:rsidTr="00BD1F87">
        <w:tc>
          <w:tcPr>
            <w:tcW w:w="705" w:type="dxa"/>
          </w:tcPr>
          <w:p w14:paraId="60A000B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38.</w:t>
            </w:r>
          </w:p>
        </w:tc>
        <w:tc>
          <w:tcPr>
            <w:tcW w:w="3094" w:type="dxa"/>
          </w:tcPr>
          <w:p w14:paraId="75484531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70936B66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37" w:type="dxa"/>
            <w:gridSpan w:val="2"/>
          </w:tcPr>
          <w:p w14:paraId="628C18F8" w14:textId="77777777" w:rsidR="00835166" w:rsidRPr="00481465" w:rsidRDefault="00835166" w:rsidP="00BD1F87">
            <w:pPr>
              <w:ind w:left="70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22" w:type="dxa"/>
            <w:gridSpan w:val="2"/>
          </w:tcPr>
          <w:p w14:paraId="33A6D81B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B441FD">
              <w:rPr>
                <w:rFonts w:ascii="Liberation Serif" w:hAnsi="Liberation Serif"/>
              </w:rPr>
              <w:t xml:space="preserve">Размещение информации о неиспользуемом муниципальном  недвижимом имуществе на официальном сайте </w:t>
            </w:r>
            <w:r>
              <w:rPr>
                <w:rFonts w:ascii="Liberation Serif" w:hAnsi="Liberation Serif"/>
              </w:rPr>
              <w:t xml:space="preserve">ГО Красноуфимск </w:t>
            </w:r>
            <w:r w:rsidRPr="00B441FD">
              <w:rPr>
                <w:rFonts w:ascii="Liberation Serif" w:hAnsi="Liberation Serif"/>
              </w:rPr>
              <w:t xml:space="preserve">с целью привлечения потенциальных пользователей, в </w:t>
            </w:r>
            <w:r w:rsidRPr="00B441FD">
              <w:rPr>
                <w:rFonts w:ascii="Liberation Serif" w:hAnsi="Liberation Serif"/>
              </w:rPr>
              <w:lastRenderedPageBreak/>
              <w:t>том числе субъектов малого и среднего предпринимательства</w:t>
            </w:r>
          </w:p>
        </w:tc>
        <w:tc>
          <w:tcPr>
            <w:tcW w:w="1134" w:type="dxa"/>
            <w:gridSpan w:val="2"/>
          </w:tcPr>
          <w:p w14:paraId="22BD60DF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lastRenderedPageBreak/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563A156A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0D546B8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Инвестиционный уполномоченный, Управление муниципальным имуществом</w:t>
            </w:r>
          </w:p>
        </w:tc>
      </w:tr>
      <w:tr w:rsidR="00835166" w:rsidRPr="00481465" w14:paraId="479734DF" w14:textId="77777777" w:rsidTr="00BD1F87">
        <w:tc>
          <w:tcPr>
            <w:tcW w:w="705" w:type="dxa"/>
          </w:tcPr>
          <w:p w14:paraId="625FBA16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39.</w:t>
            </w:r>
          </w:p>
        </w:tc>
        <w:tc>
          <w:tcPr>
            <w:tcW w:w="3094" w:type="dxa"/>
          </w:tcPr>
          <w:p w14:paraId="0D72CCD1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В.3.3. Удовлетворенность предпринимателей доступностью трудовых ресурсов необходимой квалификации на территории муниципального образования (балл)</w:t>
            </w:r>
          </w:p>
        </w:tc>
        <w:tc>
          <w:tcPr>
            <w:tcW w:w="1446" w:type="dxa"/>
          </w:tcPr>
          <w:p w14:paraId="082813D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2,80</w:t>
            </w:r>
          </w:p>
        </w:tc>
        <w:tc>
          <w:tcPr>
            <w:tcW w:w="1937" w:type="dxa"/>
            <w:gridSpan w:val="2"/>
          </w:tcPr>
          <w:p w14:paraId="048DF58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3,</w:t>
            </w:r>
            <w:r>
              <w:rPr>
                <w:rFonts w:ascii="Liberation Serif" w:hAnsi="Liberation Serif" w:cs="Liberation Serif"/>
              </w:rPr>
              <w:t>32</w:t>
            </w:r>
          </w:p>
        </w:tc>
        <w:tc>
          <w:tcPr>
            <w:tcW w:w="5122" w:type="dxa"/>
            <w:gridSpan w:val="2"/>
          </w:tcPr>
          <w:p w14:paraId="550FF389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Проведение ярмарок вакансий трудовых ресурсов </w:t>
            </w:r>
          </w:p>
        </w:tc>
        <w:tc>
          <w:tcPr>
            <w:tcW w:w="1134" w:type="dxa"/>
            <w:gridSpan w:val="2"/>
          </w:tcPr>
          <w:p w14:paraId="5FFEA5E9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472FBF0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0DBF374C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Красноуфимский Центр занятости</w:t>
            </w:r>
          </w:p>
          <w:p w14:paraId="7BB91F58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(по согласованию)</w:t>
            </w:r>
          </w:p>
          <w:p w14:paraId="07F470C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35166" w:rsidRPr="00481465" w14:paraId="43EE6E04" w14:textId="77777777" w:rsidTr="00BD1F87">
        <w:tc>
          <w:tcPr>
            <w:tcW w:w="705" w:type="dxa"/>
          </w:tcPr>
          <w:p w14:paraId="0ED419C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40.</w:t>
            </w:r>
          </w:p>
        </w:tc>
        <w:tc>
          <w:tcPr>
            <w:tcW w:w="14888" w:type="dxa"/>
            <w:gridSpan w:val="9"/>
          </w:tcPr>
          <w:p w14:paraId="79EE3EDC" w14:textId="77777777" w:rsidR="00835166" w:rsidRPr="00FE6E94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FE6E94">
              <w:rPr>
                <w:rFonts w:ascii="Liberation Serif" w:hAnsi="Liberation Serif" w:cs="Liberation Serif"/>
              </w:rPr>
              <w:t>Г. ПОДДЕРЖКА МАЛОГО И СРЕДНЕГО ПРЕДПРИНИМАТЕЛЬСТВА</w:t>
            </w:r>
          </w:p>
        </w:tc>
      </w:tr>
      <w:tr w:rsidR="00835166" w:rsidRPr="00481465" w14:paraId="2BA756A2" w14:textId="77777777" w:rsidTr="00BD1F87">
        <w:tc>
          <w:tcPr>
            <w:tcW w:w="705" w:type="dxa"/>
          </w:tcPr>
          <w:p w14:paraId="2CFF5F1A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41.</w:t>
            </w:r>
          </w:p>
        </w:tc>
        <w:tc>
          <w:tcPr>
            <w:tcW w:w="14888" w:type="dxa"/>
            <w:gridSpan w:val="9"/>
          </w:tcPr>
          <w:p w14:paraId="5BF04581" w14:textId="77777777" w:rsidR="00835166" w:rsidRPr="00FE6E94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FE6E94">
              <w:rPr>
                <w:rFonts w:ascii="Liberation Serif" w:hAnsi="Liberation Serif" w:cs="Liberation Serif"/>
              </w:rPr>
              <w:t>Г.1. Качество организационной, инфраструктурной и информационной поддержки малого предпринимательства</w:t>
            </w:r>
          </w:p>
        </w:tc>
      </w:tr>
      <w:tr w:rsidR="00835166" w:rsidRPr="00481465" w14:paraId="4CCB9B30" w14:textId="77777777" w:rsidTr="00BD1F87">
        <w:tc>
          <w:tcPr>
            <w:tcW w:w="705" w:type="dxa"/>
          </w:tcPr>
          <w:p w14:paraId="4DB3467D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42.</w:t>
            </w:r>
          </w:p>
        </w:tc>
        <w:tc>
          <w:tcPr>
            <w:tcW w:w="3094" w:type="dxa"/>
          </w:tcPr>
          <w:p w14:paraId="71A407BE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Г.1.1. Удовлетворенность предпринимателей работой муниципальных фондов поддержки малого предпринимательства/при отсутствии муниципальных фондов поддержки на территории деятельностью Администрации муниципальных образований (балл)</w:t>
            </w:r>
          </w:p>
        </w:tc>
        <w:tc>
          <w:tcPr>
            <w:tcW w:w="1446" w:type="dxa"/>
          </w:tcPr>
          <w:p w14:paraId="3CC9F82A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4,70</w:t>
            </w:r>
          </w:p>
        </w:tc>
        <w:tc>
          <w:tcPr>
            <w:tcW w:w="1937" w:type="dxa"/>
            <w:gridSpan w:val="2"/>
          </w:tcPr>
          <w:p w14:paraId="2B422BB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4,70</w:t>
            </w:r>
          </w:p>
        </w:tc>
        <w:tc>
          <w:tcPr>
            <w:tcW w:w="5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D7C2" w14:textId="77777777" w:rsidR="00835166" w:rsidRPr="00793848" w:rsidRDefault="00835166" w:rsidP="00BD1F87">
            <w:pPr>
              <w:jc w:val="both"/>
              <w:rPr>
                <w:rFonts w:ascii="Liberation Serif" w:hAnsi="Liberation Serif"/>
              </w:rPr>
            </w:pPr>
            <w:r w:rsidRPr="00793848">
              <w:rPr>
                <w:rFonts w:ascii="Liberation Serif" w:hAnsi="Liberation Serif"/>
              </w:rPr>
              <w:t>Предоставление субсидии МФ «КЦРП» на обеспечение деятельности фонда по поддержке субъектов малого и среднего предпринимательства на территории городского округа Красноуфимск.</w:t>
            </w:r>
          </w:p>
          <w:p w14:paraId="56C903DE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gridSpan w:val="2"/>
          </w:tcPr>
          <w:p w14:paraId="78A6460B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1DDA1181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51DE3EEE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Управление экономического развития</w:t>
            </w:r>
          </w:p>
          <w:p w14:paraId="56210BB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35166" w:rsidRPr="00481465" w14:paraId="1E7F368A" w14:textId="77777777" w:rsidTr="00BD1F87">
        <w:tc>
          <w:tcPr>
            <w:tcW w:w="705" w:type="dxa"/>
          </w:tcPr>
          <w:p w14:paraId="3A0D5841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43.</w:t>
            </w:r>
          </w:p>
        </w:tc>
        <w:tc>
          <w:tcPr>
            <w:tcW w:w="3094" w:type="dxa"/>
          </w:tcPr>
          <w:p w14:paraId="2CFF8AF5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6282AE92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37" w:type="dxa"/>
            <w:gridSpan w:val="2"/>
          </w:tcPr>
          <w:p w14:paraId="4A70018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DCB3" w14:textId="77777777" w:rsidR="00835166" w:rsidRPr="00481465" w:rsidRDefault="00835166" w:rsidP="00BD1F87">
            <w:pPr>
              <w:jc w:val="both"/>
              <w:rPr>
                <w:rFonts w:ascii="Liberation Serif" w:hAnsi="Liberation Serif" w:cstheme="minorBidi"/>
              </w:rPr>
            </w:pPr>
            <w:r w:rsidRPr="00481465">
              <w:rPr>
                <w:rFonts w:ascii="Liberation Serif" w:hAnsi="Liberation Serif" w:cstheme="minorBidi"/>
              </w:rPr>
              <w:t>Информирование о видах федеральной, региональной и муниципальной поддержки с использованием средств массовой информации</w:t>
            </w:r>
            <w:r>
              <w:rPr>
                <w:rFonts w:ascii="Liberation Serif" w:hAnsi="Liberation Serif" w:cstheme="minorBidi"/>
              </w:rPr>
              <w:t>.</w:t>
            </w:r>
          </w:p>
        </w:tc>
        <w:tc>
          <w:tcPr>
            <w:tcW w:w="1134" w:type="dxa"/>
            <w:gridSpan w:val="2"/>
          </w:tcPr>
          <w:p w14:paraId="2A7D9E43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302D450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53BD414E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МФ «КЦРП»</w:t>
            </w:r>
          </w:p>
        </w:tc>
      </w:tr>
      <w:tr w:rsidR="00835166" w:rsidRPr="00481465" w14:paraId="5FE0B765" w14:textId="77777777" w:rsidTr="00BD1F87">
        <w:tc>
          <w:tcPr>
            <w:tcW w:w="705" w:type="dxa"/>
            <w:shd w:val="clear" w:color="auto" w:fill="auto"/>
          </w:tcPr>
          <w:p w14:paraId="115C008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44.</w:t>
            </w:r>
          </w:p>
        </w:tc>
        <w:tc>
          <w:tcPr>
            <w:tcW w:w="3094" w:type="dxa"/>
            <w:shd w:val="clear" w:color="auto" w:fill="auto"/>
          </w:tcPr>
          <w:p w14:paraId="118C53CC" w14:textId="77777777" w:rsidR="00835166" w:rsidRPr="00793848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793848">
              <w:rPr>
                <w:rFonts w:ascii="Liberation Serif" w:hAnsi="Liberation Serif"/>
              </w:rPr>
              <w:t xml:space="preserve">Г1.2. Доля субъектов малого и среднего предпринимательства, которым оказаны услуги муниципальными фондами поддержки малого предпринимательства в общем количестве субъектов малого и </w:t>
            </w:r>
            <w:r w:rsidRPr="00793848">
              <w:rPr>
                <w:rFonts w:ascii="Liberation Serif" w:hAnsi="Liberation Serif"/>
              </w:rPr>
              <w:lastRenderedPageBreak/>
              <w:t>среднего предпринимательства в МО (доля)</w:t>
            </w:r>
          </w:p>
        </w:tc>
        <w:tc>
          <w:tcPr>
            <w:tcW w:w="1446" w:type="dxa"/>
            <w:shd w:val="clear" w:color="auto" w:fill="auto"/>
          </w:tcPr>
          <w:p w14:paraId="4F77610C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0,10</w:t>
            </w:r>
          </w:p>
        </w:tc>
        <w:tc>
          <w:tcPr>
            <w:tcW w:w="1937" w:type="dxa"/>
            <w:gridSpan w:val="2"/>
            <w:shd w:val="clear" w:color="auto" w:fill="auto"/>
          </w:tcPr>
          <w:p w14:paraId="31D2DC1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0,11</w:t>
            </w:r>
          </w:p>
        </w:tc>
        <w:tc>
          <w:tcPr>
            <w:tcW w:w="5122" w:type="dxa"/>
            <w:gridSpan w:val="2"/>
            <w:shd w:val="clear" w:color="auto" w:fill="auto"/>
          </w:tcPr>
          <w:p w14:paraId="0151D97D" w14:textId="77777777" w:rsidR="00835166" w:rsidRPr="00793848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793848">
              <w:rPr>
                <w:rFonts w:ascii="Liberation Serif" w:hAnsi="Liberation Serif"/>
              </w:rPr>
              <w:t>Формирование реестра субъектов малого и среднего предпринимательства – получателей поддержки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C114B4E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7E82C05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  <w:shd w:val="clear" w:color="auto" w:fill="auto"/>
          </w:tcPr>
          <w:p w14:paraId="79196FBE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МФ «КЦРП»</w:t>
            </w:r>
          </w:p>
        </w:tc>
      </w:tr>
      <w:tr w:rsidR="00835166" w:rsidRPr="00481465" w14:paraId="5C410122" w14:textId="77777777" w:rsidTr="00BD1F87">
        <w:tc>
          <w:tcPr>
            <w:tcW w:w="705" w:type="dxa"/>
            <w:shd w:val="clear" w:color="auto" w:fill="auto"/>
          </w:tcPr>
          <w:p w14:paraId="4AE882C5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45.</w:t>
            </w:r>
          </w:p>
        </w:tc>
        <w:tc>
          <w:tcPr>
            <w:tcW w:w="3094" w:type="dxa"/>
            <w:shd w:val="clear" w:color="auto" w:fill="auto"/>
          </w:tcPr>
          <w:p w14:paraId="54ED9AAE" w14:textId="77777777" w:rsidR="00835166" w:rsidRPr="00793848" w:rsidRDefault="00835166" w:rsidP="00BD1F87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446" w:type="dxa"/>
            <w:shd w:val="clear" w:color="auto" w:fill="auto"/>
          </w:tcPr>
          <w:p w14:paraId="3A53DA41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37" w:type="dxa"/>
            <w:gridSpan w:val="2"/>
            <w:shd w:val="clear" w:color="auto" w:fill="auto"/>
          </w:tcPr>
          <w:p w14:paraId="3DE8CFAC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22" w:type="dxa"/>
            <w:gridSpan w:val="2"/>
            <w:shd w:val="clear" w:color="auto" w:fill="auto"/>
          </w:tcPr>
          <w:p w14:paraId="2773CE15" w14:textId="77777777" w:rsidR="00835166" w:rsidRPr="00793848" w:rsidRDefault="00835166" w:rsidP="00BD1F87">
            <w:pPr>
              <w:jc w:val="both"/>
              <w:rPr>
                <w:rFonts w:ascii="Liberation Serif" w:hAnsi="Liberation Serif"/>
              </w:rPr>
            </w:pPr>
            <w:r w:rsidRPr="00793848">
              <w:rPr>
                <w:rFonts w:ascii="Liberation Serif" w:hAnsi="Liberation Serif"/>
              </w:rPr>
              <w:t>Информирование субъектов малого и среднего предпринимательства о мерах поддержки, оказываемых фондом поддержки субъектов малого и среднего предпринимательства.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0B5B1E1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7575CBB1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  <w:shd w:val="clear" w:color="auto" w:fill="auto"/>
          </w:tcPr>
          <w:p w14:paraId="4314460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Управление экономического развития</w:t>
            </w:r>
          </w:p>
          <w:p w14:paraId="7BCF56C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35166" w:rsidRPr="00481465" w14:paraId="6DFCEE9E" w14:textId="77777777" w:rsidTr="00BD1F87">
        <w:tc>
          <w:tcPr>
            <w:tcW w:w="705" w:type="dxa"/>
            <w:shd w:val="clear" w:color="auto" w:fill="auto"/>
          </w:tcPr>
          <w:p w14:paraId="44D5647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46.</w:t>
            </w:r>
          </w:p>
        </w:tc>
        <w:tc>
          <w:tcPr>
            <w:tcW w:w="3094" w:type="dxa"/>
            <w:shd w:val="clear" w:color="auto" w:fill="auto"/>
          </w:tcPr>
          <w:p w14:paraId="497C37BE" w14:textId="77777777" w:rsidR="00835166" w:rsidRPr="001A399F" w:rsidRDefault="00835166" w:rsidP="00BD1F87">
            <w:pPr>
              <w:rPr>
                <w:rFonts w:ascii="Liberation Serif" w:hAnsi="Liberation Serif" w:cs="Liberation Serif"/>
              </w:rPr>
            </w:pPr>
            <w:r w:rsidRPr="001A399F">
              <w:rPr>
                <w:rFonts w:ascii="Liberation Serif" w:hAnsi="Liberation Serif" w:cs="Liberation Serif"/>
              </w:rPr>
              <w:t>Г1.3</w:t>
            </w:r>
            <w:r>
              <w:rPr>
                <w:rFonts w:ascii="Liberation Serif" w:hAnsi="Liberation Serif" w:cs="Liberation Serif"/>
              </w:rPr>
              <w:t>.</w:t>
            </w:r>
            <w:r w:rsidRPr="001A399F">
              <w:rPr>
                <w:rFonts w:ascii="Liberation Serif" w:hAnsi="Liberation Serif" w:cs="Liberation Serif"/>
              </w:rPr>
              <w:t xml:space="preserve"> Доля </w:t>
            </w:r>
            <w:r>
              <w:rPr>
                <w:rFonts w:ascii="Liberation Serif" w:hAnsi="Liberation Serif" w:cs="Liberation Serif"/>
              </w:rPr>
              <w:t xml:space="preserve">стоимости </w:t>
            </w:r>
            <w:r w:rsidRPr="001A399F">
              <w:rPr>
                <w:rFonts w:ascii="Liberation Serif" w:hAnsi="Liberation Serif" w:cs="Liberation Serif"/>
              </w:rPr>
              <w:t xml:space="preserve">заключенных контрактов с субъектами малого и среднего предпринимательства в </w:t>
            </w:r>
            <w:r>
              <w:rPr>
                <w:rFonts w:ascii="Liberation Serif" w:hAnsi="Liberation Serif" w:cs="Liberation Serif"/>
              </w:rPr>
              <w:t>рамках процедур торгов в соответствии с требованиями Федерального закона от 05 апреля 2013 года № 44-ФЗ « О контрактной системе в сфере закупок товаров, работ, услуг для обеспечения государственных и муниципальных нужд» и Федерального закона от 18 июня 2011 года № 223-ФЗ  « О закупках товаров, работ, услуг</w:t>
            </w:r>
            <w:r w:rsidRPr="001A399F">
              <w:rPr>
                <w:rFonts w:ascii="Liberation Serif" w:hAnsi="Liberation Serif" w:cs="Liberation Serif"/>
              </w:rPr>
              <w:t xml:space="preserve">, услуг </w:t>
            </w:r>
            <w:r>
              <w:rPr>
                <w:rFonts w:ascii="Liberation Serif" w:hAnsi="Liberation Serif" w:cs="Liberation Serif"/>
              </w:rPr>
              <w:t>отдельными видами юридических лиц»</w:t>
            </w:r>
            <w:r w:rsidRPr="001A399F">
              <w:rPr>
                <w:rFonts w:ascii="Liberation Serif" w:hAnsi="Liberation Serif" w:cs="Liberation Serif"/>
              </w:rPr>
              <w:t xml:space="preserve">, в общей стоимости заключенных </w:t>
            </w:r>
          </w:p>
          <w:p w14:paraId="3D73604C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1A399F">
              <w:rPr>
                <w:rFonts w:ascii="Liberation Serif" w:hAnsi="Liberation Serif" w:cs="Liberation Serif"/>
              </w:rPr>
              <w:t>контрактов (</w:t>
            </w:r>
            <w:r>
              <w:rPr>
                <w:rFonts w:ascii="Liberation Serif" w:hAnsi="Liberation Serif" w:cs="Liberation Serif"/>
              </w:rPr>
              <w:t>доля</w:t>
            </w:r>
            <w:r w:rsidRPr="001A399F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1446" w:type="dxa"/>
            <w:shd w:val="clear" w:color="auto" w:fill="auto"/>
          </w:tcPr>
          <w:p w14:paraId="0E420925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0,49</w:t>
            </w:r>
          </w:p>
        </w:tc>
        <w:tc>
          <w:tcPr>
            <w:tcW w:w="1937" w:type="dxa"/>
            <w:gridSpan w:val="2"/>
            <w:shd w:val="clear" w:color="auto" w:fill="auto"/>
          </w:tcPr>
          <w:p w14:paraId="1665998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0,55</w:t>
            </w:r>
          </w:p>
        </w:tc>
        <w:tc>
          <w:tcPr>
            <w:tcW w:w="5122" w:type="dxa"/>
            <w:gridSpan w:val="2"/>
            <w:shd w:val="clear" w:color="auto" w:fill="auto"/>
          </w:tcPr>
          <w:p w14:paraId="52BE7ACC" w14:textId="77777777" w:rsidR="00835166" w:rsidRPr="00793848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793848">
              <w:rPr>
                <w:rFonts w:ascii="Liberation Serif" w:hAnsi="Liberation Serif"/>
              </w:rPr>
              <w:t>Обеспечение доли стоимости заключенных контрактов с субъектами малого и среднего предпринимательства в общей стоимости заключенных контрактов в размере, не ниже установленном Федеральным законом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079BFE5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09C3A19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  <w:shd w:val="clear" w:color="auto" w:fill="auto"/>
          </w:tcPr>
          <w:p w14:paraId="311AD8D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Органы местного самоуправления городского округа Красноуфимск </w:t>
            </w:r>
          </w:p>
        </w:tc>
      </w:tr>
      <w:tr w:rsidR="00835166" w:rsidRPr="00481465" w14:paraId="656968DC" w14:textId="77777777" w:rsidTr="00BD1F87">
        <w:tc>
          <w:tcPr>
            <w:tcW w:w="705" w:type="dxa"/>
          </w:tcPr>
          <w:p w14:paraId="1B5B06AE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47.</w:t>
            </w:r>
          </w:p>
        </w:tc>
        <w:tc>
          <w:tcPr>
            <w:tcW w:w="14888" w:type="dxa"/>
            <w:gridSpan w:val="9"/>
          </w:tcPr>
          <w:p w14:paraId="0E1C0E9E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1A399F">
              <w:rPr>
                <w:rFonts w:ascii="Liberation Serif" w:hAnsi="Liberation Serif" w:cs="Liberation Serif"/>
              </w:rPr>
              <w:t>Г2. Эффективность финансовой поддержки малого предпринимательства</w:t>
            </w:r>
          </w:p>
        </w:tc>
      </w:tr>
      <w:tr w:rsidR="00835166" w:rsidRPr="00481465" w14:paraId="1FD0D6EF" w14:textId="77777777" w:rsidTr="00BD1F87">
        <w:tc>
          <w:tcPr>
            <w:tcW w:w="705" w:type="dxa"/>
          </w:tcPr>
          <w:p w14:paraId="17E8B93C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48.</w:t>
            </w:r>
          </w:p>
        </w:tc>
        <w:tc>
          <w:tcPr>
            <w:tcW w:w="3094" w:type="dxa"/>
          </w:tcPr>
          <w:p w14:paraId="5616E932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Г.2.1. Изменение объема финансирования муниципальных программ, направленных на развитие и поддержку малого и среднего предпринимательства за счет всех бюджетных источников к уровню предыдущего года (доля)</w:t>
            </w:r>
          </w:p>
        </w:tc>
        <w:tc>
          <w:tcPr>
            <w:tcW w:w="1446" w:type="dxa"/>
          </w:tcPr>
          <w:p w14:paraId="47FCF80F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1,38</w:t>
            </w:r>
          </w:p>
        </w:tc>
        <w:tc>
          <w:tcPr>
            <w:tcW w:w="1937" w:type="dxa"/>
            <w:gridSpan w:val="2"/>
          </w:tcPr>
          <w:p w14:paraId="4EC52992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1,</w:t>
            </w:r>
            <w:r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5122" w:type="dxa"/>
            <w:gridSpan w:val="2"/>
          </w:tcPr>
          <w:p w14:paraId="7CD8A2DF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Эффективная реализация мероприятий</w:t>
            </w:r>
            <w:r w:rsidRPr="00481465">
              <w:rPr>
                <w:rFonts w:ascii="Liberation Serif" w:hAnsi="Liberation Serif" w:cs="Liberation Serif"/>
              </w:rPr>
              <w:t xml:space="preserve"> подпрограммы  «Поддержка и развитие малого и среднего предпринимательства в городском округе Красноуфимск»</w:t>
            </w:r>
          </w:p>
        </w:tc>
        <w:tc>
          <w:tcPr>
            <w:tcW w:w="1134" w:type="dxa"/>
            <w:gridSpan w:val="2"/>
          </w:tcPr>
          <w:p w14:paraId="1DED473D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течение года</w:t>
            </w:r>
          </w:p>
          <w:p w14:paraId="32D2BD50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59B56AD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Управление экономического развития</w:t>
            </w:r>
          </w:p>
        </w:tc>
      </w:tr>
      <w:tr w:rsidR="00835166" w:rsidRPr="00481465" w14:paraId="35CB449A" w14:textId="77777777" w:rsidTr="00BD1F87">
        <w:tc>
          <w:tcPr>
            <w:tcW w:w="705" w:type="dxa"/>
          </w:tcPr>
          <w:p w14:paraId="29D248F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49.</w:t>
            </w:r>
          </w:p>
        </w:tc>
        <w:tc>
          <w:tcPr>
            <w:tcW w:w="14888" w:type="dxa"/>
            <w:gridSpan w:val="9"/>
          </w:tcPr>
          <w:p w14:paraId="03462A2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Г3. Эффективность имущественной поддержки субъектов малого и среднего предпринимательства</w:t>
            </w:r>
          </w:p>
        </w:tc>
      </w:tr>
      <w:tr w:rsidR="00835166" w:rsidRPr="00481465" w14:paraId="1608F3EE" w14:textId="77777777" w:rsidTr="00BD1F87">
        <w:tc>
          <w:tcPr>
            <w:tcW w:w="705" w:type="dxa"/>
            <w:shd w:val="clear" w:color="auto" w:fill="auto"/>
          </w:tcPr>
          <w:p w14:paraId="5213912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50.</w:t>
            </w:r>
          </w:p>
        </w:tc>
        <w:tc>
          <w:tcPr>
            <w:tcW w:w="3094" w:type="dxa"/>
            <w:shd w:val="clear" w:color="auto" w:fill="auto"/>
          </w:tcPr>
          <w:p w14:paraId="53B46167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>
              <w:t>Г3.1. Ежегодное увеличение количества объектов в перечне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(далее - Перечень муниципального имущества), в том в числе за счет земельных участков и имущества, закрепленного за муниципальными унитарными предприятиями и учреждениями (балл)</w:t>
            </w:r>
          </w:p>
        </w:tc>
        <w:tc>
          <w:tcPr>
            <w:tcW w:w="1446" w:type="dxa"/>
            <w:shd w:val="clear" w:color="auto" w:fill="auto"/>
          </w:tcPr>
          <w:p w14:paraId="4A099D42" w14:textId="77777777" w:rsidR="00835166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0,50</w:t>
            </w:r>
          </w:p>
        </w:tc>
        <w:tc>
          <w:tcPr>
            <w:tcW w:w="1937" w:type="dxa"/>
            <w:gridSpan w:val="2"/>
            <w:shd w:val="clear" w:color="auto" w:fill="auto"/>
          </w:tcPr>
          <w:p w14:paraId="6DE2DBF1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0,60</w:t>
            </w:r>
          </w:p>
        </w:tc>
        <w:tc>
          <w:tcPr>
            <w:tcW w:w="5122" w:type="dxa"/>
            <w:gridSpan w:val="2"/>
            <w:shd w:val="clear" w:color="auto" w:fill="auto"/>
          </w:tcPr>
          <w:p w14:paraId="331CAD21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Утверждение прогнозного плана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E2A9923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7341BEDC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  <w:shd w:val="clear" w:color="auto" w:fill="auto"/>
          </w:tcPr>
          <w:p w14:paraId="3C43F48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Управление муниципальным имуществом</w:t>
            </w:r>
          </w:p>
        </w:tc>
      </w:tr>
      <w:tr w:rsidR="00835166" w:rsidRPr="00481465" w14:paraId="4392A575" w14:textId="77777777" w:rsidTr="00BD1F87">
        <w:tc>
          <w:tcPr>
            <w:tcW w:w="705" w:type="dxa"/>
          </w:tcPr>
          <w:p w14:paraId="7082A1DD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51.</w:t>
            </w:r>
          </w:p>
        </w:tc>
        <w:tc>
          <w:tcPr>
            <w:tcW w:w="3094" w:type="dxa"/>
          </w:tcPr>
          <w:p w14:paraId="5E888229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Г.3.2. Ежегодное увеличение доли предоставленных в аренду или на иных правах субъектам малого и среднего предпринимательства и самозанятым гражданам объектов, включенных в Перечень муниципального имущества, в общем количестве объектов, включенных в указанный перечень) (балл)</w:t>
            </w:r>
          </w:p>
        </w:tc>
        <w:tc>
          <w:tcPr>
            <w:tcW w:w="1446" w:type="dxa"/>
          </w:tcPr>
          <w:p w14:paraId="35F647DF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0,50</w:t>
            </w:r>
          </w:p>
        </w:tc>
        <w:tc>
          <w:tcPr>
            <w:tcW w:w="1937" w:type="dxa"/>
            <w:gridSpan w:val="2"/>
          </w:tcPr>
          <w:p w14:paraId="442FFBD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0,50</w:t>
            </w:r>
          </w:p>
        </w:tc>
        <w:tc>
          <w:tcPr>
            <w:tcW w:w="5122" w:type="dxa"/>
            <w:gridSpan w:val="2"/>
          </w:tcPr>
          <w:p w14:paraId="7FDD7265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Актуализация информации в разделе "Имущественная поддержка субъектов малого и среднего предпринимательства" на официальном сайте </w:t>
            </w:r>
            <w:r>
              <w:rPr>
                <w:rFonts w:ascii="Liberation Serif" w:hAnsi="Liberation Serif" w:cs="Liberation Serif"/>
              </w:rPr>
              <w:t>ГО Красноуфимск</w:t>
            </w:r>
          </w:p>
        </w:tc>
        <w:tc>
          <w:tcPr>
            <w:tcW w:w="1134" w:type="dxa"/>
            <w:gridSpan w:val="2"/>
          </w:tcPr>
          <w:p w14:paraId="6D7A803A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0F9634DF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107715F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Управление муниципальным имуществом </w:t>
            </w:r>
          </w:p>
        </w:tc>
      </w:tr>
      <w:tr w:rsidR="00835166" w:rsidRPr="00481465" w14:paraId="74F85DAF" w14:textId="77777777" w:rsidTr="00BD1F87">
        <w:tc>
          <w:tcPr>
            <w:tcW w:w="705" w:type="dxa"/>
          </w:tcPr>
          <w:p w14:paraId="6BE2559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52.</w:t>
            </w:r>
          </w:p>
        </w:tc>
        <w:tc>
          <w:tcPr>
            <w:tcW w:w="14888" w:type="dxa"/>
            <w:gridSpan w:val="9"/>
          </w:tcPr>
          <w:p w14:paraId="64FA64C2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1A399F">
              <w:rPr>
                <w:rFonts w:ascii="Liberation Serif" w:hAnsi="Liberation Serif" w:cs="Liberation Serif"/>
              </w:rPr>
              <w:t>Д. Развитие конкуренции</w:t>
            </w:r>
          </w:p>
        </w:tc>
      </w:tr>
      <w:tr w:rsidR="00835166" w:rsidRPr="00481465" w14:paraId="41C7B754" w14:textId="77777777" w:rsidTr="00BD1F87">
        <w:tc>
          <w:tcPr>
            <w:tcW w:w="705" w:type="dxa"/>
          </w:tcPr>
          <w:p w14:paraId="772F0266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53.</w:t>
            </w:r>
          </w:p>
        </w:tc>
        <w:tc>
          <w:tcPr>
            <w:tcW w:w="3094" w:type="dxa"/>
          </w:tcPr>
          <w:p w14:paraId="617BFEC2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Д.1.1. Повышение уровня информированности потребителей и субъектов предпринимательской деятельности о состоянии конкурентной среды и деятельности органов местного самоуправления (балл)</w:t>
            </w:r>
          </w:p>
        </w:tc>
        <w:tc>
          <w:tcPr>
            <w:tcW w:w="1446" w:type="dxa"/>
          </w:tcPr>
          <w:p w14:paraId="6CE9547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1,00</w:t>
            </w:r>
          </w:p>
        </w:tc>
        <w:tc>
          <w:tcPr>
            <w:tcW w:w="1937" w:type="dxa"/>
            <w:gridSpan w:val="2"/>
          </w:tcPr>
          <w:p w14:paraId="4E5AE42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1,00</w:t>
            </w:r>
          </w:p>
        </w:tc>
        <w:tc>
          <w:tcPr>
            <w:tcW w:w="5122" w:type="dxa"/>
            <w:gridSpan w:val="2"/>
          </w:tcPr>
          <w:p w14:paraId="0FEE79C4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Размещение информации о состоянии конкурентной среды на официальном сайте </w:t>
            </w:r>
            <w:r>
              <w:rPr>
                <w:rFonts w:ascii="Liberation Serif" w:hAnsi="Liberation Serif" w:cs="Liberation Serif"/>
              </w:rPr>
              <w:t>ГО Красноуфимск</w:t>
            </w:r>
            <w:r w:rsidRPr="00481465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1134" w:type="dxa"/>
            <w:gridSpan w:val="2"/>
          </w:tcPr>
          <w:p w14:paraId="4AC21B62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13A16DE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3300D3BD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Управление экономического развития </w:t>
            </w:r>
          </w:p>
        </w:tc>
      </w:tr>
      <w:tr w:rsidR="00835166" w:rsidRPr="00481465" w14:paraId="6C36B14F" w14:textId="77777777" w:rsidTr="00BD1F87">
        <w:tc>
          <w:tcPr>
            <w:tcW w:w="705" w:type="dxa"/>
          </w:tcPr>
          <w:p w14:paraId="25D0D7CD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54.</w:t>
            </w:r>
          </w:p>
        </w:tc>
        <w:tc>
          <w:tcPr>
            <w:tcW w:w="3094" w:type="dxa"/>
          </w:tcPr>
          <w:p w14:paraId="57F3957C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Д.1.4. Проведение ежегодного мониторинга конкурентной среды (балл)</w:t>
            </w:r>
          </w:p>
        </w:tc>
        <w:tc>
          <w:tcPr>
            <w:tcW w:w="1446" w:type="dxa"/>
          </w:tcPr>
          <w:p w14:paraId="36BA90DC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1,00</w:t>
            </w:r>
          </w:p>
        </w:tc>
        <w:tc>
          <w:tcPr>
            <w:tcW w:w="1937" w:type="dxa"/>
            <w:gridSpan w:val="2"/>
          </w:tcPr>
          <w:p w14:paraId="2E54277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1,00</w:t>
            </w:r>
          </w:p>
        </w:tc>
        <w:tc>
          <w:tcPr>
            <w:tcW w:w="5122" w:type="dxa"/>
            <w:gridSpan w:val="2"/>
          </w:tcPr>
          <w:p w14:paraId="6D7A7DAE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Публикация результатов мониторинга конкурентной среды на официальном сайте </w:t>
            </w:r>
            <w:r>
              <w:rPr>
                <w:rFonts w:ascii="Liberation Serif" w:hAnsi="Liberation Serif" w:cs="Liberation Serif"/>
              </w:rPr>
              <w:t>ГО Красноуфимск</w:t>
            </w:r>
            <w:r w:rsidRPr="00481465">
              <w:rPr>
                <w:rFonts w:ascii="Liberation Serif" w:hAnsi="Liberation Serif" w:cs="Liberation Serif"/>
              </w:rPr>
              <w:t xml:space="preserve"> и предоставление информации в Министерство инвестиций и развития Свердловской области</w:t>
            </w:r>
          </w:p>
        </w:tc>
        <w:tc>
          <w:tcPr>
            <w:tcW w:w="1134" w:type="dxa"/>
            <w:gridSpan w:val="2"/>
          </w:tcPr>
          <w:p w14:paraId="0F3475AC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6A930BE4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263C23D0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Управление экономического развития </w:t>
            </w:r>
          </w:p>
        </w:tc>
      </w:tr>
      <w:tr w:rsidR="00835166" w:rsidRPr="00481465" w14:paraId="3E5CC61A" w14:textId="77777777" w:rsidTr="00BD1F87">
        <w:tc>
          <w:tcPr>
            <w:tcW w:w="705" w:type="dxa"/>
          </w:tcPr>
          <w:p w14:paraId="093D203C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55.</w:t>
            </w:r>
          </w:p>
        </w:tc>
        <w:tc>
          <w:tcPr>
            <w:tcW w:w="3094" w:type="dxa"/>
          </w:tcPr>
          <w:p w14:paraId="090A4D15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Д.1.9. Создание системы внутреннего обеспечения соответствия требованиям антимонопольного законодательства (антимонопольного </w:t>
            </w:r>
            <w:r w:rsidRPr="00481465">
              <w:rPr>
                <w:rFonts w:ascii="Liberation Serif" w:hAnsi="Liberation Serif" w:cs="Liberation Serif"/>
              </w:rPr>
              <w:lastRenderedPageBreak/>
              <w:t>комплаенса) в органах местного самоуправления муниципального образования (балл)</w:t>
            </w:r>
          </w:p>
        </w:tc>
        <w:tc>
          <w:tcPr>
            <w:tcW w:w="1446" w:type="dxa"/>
          </w:tcPr>
          <w:p w14:paraId="6B3BC35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lastRenderedPageBreak/>
              <w:t>0,25</w:t>
            </w:r>
          </w:p>
        </w:tc>
        <w:tc>
          <w:tcPr>
            <w:tcW w:w="1937" w:type="dxa"/>
            <w:gridSpan w:val="2"/>
          </w:tcPr>
          <w:p w14:paraId="6EC1E0F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0,</w:t>
            </w: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5122" w:type="dxa"/>
            <w:gridSpan w:val="2"/>
          </w:tcPr>
          <w:p w14:paraId="1EDFF6B1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Разработка Доклада об организации системы внутреннего обеспечения соответствия требованиям антимонопольного законодательства (антимонопольного комплаенса) и размещение на официальном сайте </w:t>
            </w:r>
            <w:r>
              <w:rPr>
                <w:rFonts w:ascii="Liberation Serif" w:hAnsi="Liberation Serif" w:cs="Liberation Serif"/>
              </w:rPr>
              <w:t>ГО Красноуфимск</w:t>
            </w:r>
          </w:p>
        </w:tc>
        <w:tc>
          <w:tcPr>
            <w:tcW w:w="1134" w:type="dxa"/>
            <w:gridSpan w:val="2"/>
          </w:tcPr>
          <w:p w14:paraId="11079622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6B1741CF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76448986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Отдел муниципальной службы</w:t>
            </w:r>
          </w:p>
        </w:tc>
      </w:tr>
      <w:tr w:rsidR="00835166" w:rsidRPr="00481465" w14:paraId="4D0FC160" w14:textId="77777777" w:rsidTr="00BD1F87">
        <w:tc>
          <w:tcPr>
            <w:tcW w:w="705" w:type="dxa"/>
          </w:tcPr>
          <w:p w14:paraId="0828A6FE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56.</w:t>
            </w:r>
          </w:p>
        </w:tc>
        <w:tc>
          <w:tcPr>
            <w:tcW w:w="14888" w:type="dxa"/>
            <w:gridSpan w:val="9"/>
          </w:tcPr>
          <w:p w14:paraId="1A9B260F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1A399F"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>.</w:t>
            </w:r>
            <w:r w:rsidRPr="001A399F">
              <w:rPr>
                <w:rFonts w:ascii="Liberation Serif" w:hAnsi="Liberation Serif" w:cs="Liberation Serif"/>
              </w:rPr>
              <w:t xml:space="preserve"> Результирующие показатели деятельности органа местного самоуправления  по созданию благоприятного инвестиционного климата</w:t>
            </w:r>
          </w:p>
        </w:tc>
      </w:tr>
      <w:tr w:rsidR="00835166" w:rsidRPr="00481465" w14:paraId="3C89AB47" w14:textId="77777777" w:rsidTr="00BD1F87">
        <w:tc>
          <w:tcPr>
            <w:tcW w:w="705" w:type="dxa"/>
          </w:tcPr>
          <w:p w14:paraId="707A54FE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57.</w:t>
            </w:r>
          </w:p>
        </w:tc>
        <w:tc>
          <w:tcPr>
            <w:tcW w:w="3094" w:type="dxa"/>
          </w:tcPr>
          <w:p w14:paraId="201B7B4D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Е.1.3.</w:t>
            </w:r>
            <w:r w:rsidRPr="00481465">
              <w:rPr>
                <w:rFonts w:ascii="Liberation Serif" w:hAnsi="Liberation Serif"/>
              </w:rPr>
              <w:t xml:space="preserve"> </w:t>
            </w:r>
            <w:r w:rsidRPr="00481465">
              <w:rPr>
                <w:rFonts w:ascii="Liberation Serif" w:hAnsi="Liberation Serif" w:cs="Liberation Serif"/>
              </w:rPr>
              <w:t>Количество инвестиционных проектов с участием бизнеса, реализуемых в отчетном году с использованием всех форм финансирования (на 1 000 хозяйствующих субъектов)</w:t>
            </w:r>
          </w:p>
        </w:tc>
        <w:tc>
          <w:tcPr>
            <w:tcW w:w="1446" w:type="dxa"/>
          </w:tcPr>
          <w:p w14:paraId="5956098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29,54</w:t>
            </w:r>
          </w:p>
        </w:tc>
        <w:tc>
          <w:tcPr>
            <w:tcW w:w="1937" w:type="dxa"/>
            <w:gridSpan w:val="2"/>
          </w:tcPr>
          <w:p w14:paraId="54B81745" w14:textId="77777777" w:rsidR="00835166" w:rsidRPr="00290768" w:rsidRDefault="00835166" w:rsidP="00BD1F87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8B2B7B">
              <w:rPr>
                <w:rFonts w:ascii="Liberation Serif" w:hAnsi="Liberation Serif" w:cs="Liberation Serif"/>
              </w:rPr>
              <w:t>29,54</w:t>
            </w:r>
          </w:p>
        </w:tc>
        <w:tc>
          <w:tcPr>
            <w:tcW w:w="5122" w:type="dxa"/>
            <w:gridSpan w:val="2"/>
          </w:tcPr>
          <w:p w14:paraId="356197BF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Рассмотрение целесообразности и реализуемости проектных идей на заседаниях Совета при Главе городского округа по стратегическому развитию и реализации проектов</w:t>
            </w:r>
          </w:p>
        </w:tc>
        <w:tc>
          <w:tcPr>
            <w:tcW w:w="1134" w:type="dxa"/>
            <w:gridSpan w:val="2"/>
          </w:tcPr>
          <w:p w14:paraId="7C074084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3D4308C1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4FB3B73E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Инвестиционный уполномоченный</w:t>
            </w:r>
          </w:p>
        </w:tc>
      </w:tr>
      <w:tr w:rsidR="00835166" w:rsidRPr="00481465" w14:paraId="4D335CD3" w14:textId="77777777" w:rsidTr="00BD1F87">
        <w:tc>
          <w:tcPr>
            <w:tcW w:w="705" w:type="dxa"/>
          </w:tcPr>
          <w:p w14:paraId="087C8FE6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58.</w:t>
            </w:r>
          </w:p>
        </w:tc>
        <w:tc>
          <w:tcPr>
            <w:tcW w:w="3094" w:type="dxa"/>
          </w:tcPr>
          <w:p w14:paraId="2DA91A83" w14:textId="77777777" w:rsidR="00835166" w:rsidRPr="00481465" w:rsidRDefault="00835166" w:rsidP="00BD1F87">
            <w:pPr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Е.1.4.</w:t>
            </w:r>
            <w:r w:rsidRPr="00481465">
              <w:rPr>
                <w:rFonts w:ascii="Liberation Serif" w:hAnsi="Liberation Serif"/>
              </w:rPr>
              <w:t xml:space="preserve"> </w:t>
            </w:r>
            <w:r w:rsidRPr="00481465">
              <w:rPr>
                <w:rFonts w:ascii="Liberation Serif" w:hAnsi="Liberation Serif" w:cs="Liberation Serif"/>
              </w:rPr>
              <w:t>Интегральный показатель оценки регулирующего воздействия и экспертизы (балл)</w:t>
            </w:r>
          </w:p>
        </w:tc>
        <w:tc>
          <w:tcPr>
            <w:tcW w:w="1446" w:type="dxa"/>
          </w:tcPr>
          <w:p w14:paraId="4B6AD0A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6,</w:t>
            </w: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937" w:type="dxa"/>
            <w:gridSpan w:val="2"/>
          </w:tcPr>
          <w:p w14:paraId="5BD3984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7,29</w:t>
            </w:r>
          </w:p>
        </w:tc>
        <w:tc>
          <w:tcPr>
            <w:tcW w:w="5122" w:type="dxa"/>
            <w:gridSpan w:val="2"/>
          </w:tcPr>
          <w:p w14:paraId="5F86583A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/>
              </w:rPr>
              <w:t xml:space="preserve">Организация экспертизы </w:t>
            </w:r>
            <w:r w:rsidRPr="0073148A">
              <w:rPr>
                <w:rFonts w:ascii="Liberation Serif" w:hAnsi="Liberation Serif"/>
              </w:rPr>
              <w:t xml:space="preserve">или оценки фактического воздействия </w:t>
            </w:r>
            <w:r>
              <w:rPr>
                <w:rFonts w:ascii="Liberation Serif" w:hAnsi="Liberation Serif"/>
              </w:rPr>
              <w:t xml:space="preserve"> </w:t>
            </w:r>
            <w:r w:rsidRPr="00481465">
              <w:rPr>
                <w:rFonts w:ascii="Liberation Serif" w:hAnsi="Liberation Serif"/>
              </w:rPr>
              <w:t>действующих нормативных правовых актов</w:t>
            </w:r>
          </w:p>
        </w:tc>
        <w:tc>
          <w:tcPr>
            <w:tcW w:w="1134" w:type="dxa"/>
            <w:gridSpan w:val="2"/>
          </w:tcPr>
          <w:p w14:paraId="3FF380E3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7BA459CE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6B162FC4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Управление экономического развития</w:t>
            </w:r>
          </w:p>
        </w:tc>
      </w:tr>
      <w:tr w:rsidR="00835166" w:rsidRPr="00481465" w14:paraId="0DB9CE57" w14:textId="77777777" w:rsidTr="00BD1F87">
        <w:tc>
          <w:tcPr>
            <w:tcW w:w="705" w:type="dxa"/>
          </w:tcPr>
          <w:p w14:paraId="467CF6C6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59.</w:t>
            </w:r>
          </w:p>
        </w:tc>
        <w:tc>
          <w:tcPr>
            <w:tcW w:w="3094" w:type="dxa"/>
          </w:tcPr>
          <w:p w14:paraId="4313E7E4" w14:textId="77777777" w:rsidR="00835166" w:rsidRPr="00481465" w:rsidRDefault="00835166" w:rsidP="00BD1F87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6DB3E71F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37" w:type="dxa"/>
            <w:gridSpan w:val="2"/>
          </w:tcPr>
          <w:p w14:paraId="29B6938A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22" w:type="dxa"/>
            <w:gridSpan w:val="2"/>
          </w:tcPr>
          <w:p w14:paraId="5C46D199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/>
              </w:rPr>
              <w:t>Проведение процедур оценки регулирующего воздействия</w:t>
            </w:r>
          </w:p>
        </w:tc>
        <w:tc>
          <w:tcPr>
            <w:tcW w:w="1134" w:type="dxa"/>
            <w:gridSpan w:val="2"/>
          </w:tcPr>
          <w:p w14:paraId="23E3CAD4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74E8DE3C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24A29EF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Управление экономического развития</w:t>
            </w:r>
          </w:p>
        </w:tc>
      </w:tr>
      <w:tr w:rsidR="00835166" w:rsidRPr="00481465" w14:paraId="3CFFD4FA" w14:textId="77777777" w:rsidTr="00BD1F87">
        <w:tc>
          <w:tcPr>
            <w:tcW w:w="705" w:type="dxa"/>
          </w:tcPr>
          <w:p w14:paraId="2C2D9A3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60.</w:t>
            </w:r>
          </w:p>
        </w:tc>
        <w:tc>
          <w:tcPr>
            <w:tcW w:w="14888" w:type="dxa"/>
            <w:gridSpan w:val="9"/>
          </w:tcPr>
          <w:p w14:paraId="6C81720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1A399F">
              <w:rPr>
                <w:rFonts w:ascii="Liberation Serif" w:hAnsi="Liberation Serif" w:cs="Liberation Serif"/>
              </w:rPr>
              <w:t>Ж</w:t>
            </w:r>
            <w:r>
              <w:rPr>
                <w:rFonts w:ascii="Liberation Serif" w:hAnsi="Liberation Serif" w:cs="Liberation Serif"/>
              </w:rPr>
              <w:t>.</w:t>
            </w:r>
            <w:r w:rsidRPr="001A399F">
              <w:rPr>
                <w:rFonts w:ascii="Liberation Serif" w:hAnsi="Liberation Serif" w:cs="Liberation Serif"/>
              </w:rPr>
              <w:t xml:space="preserve"> Показатели измеряемые в не Рейтинга</w:t>
            </w:r>
          </w:p>
        </w:tc>
      </w:tr>
      <w:tr w:rsidR="00835166" w:rsidRPr="00481465" w14:paraId="039D4188" w14:textId="77777777" w:rsidTr="00BD1F87">
        <w:tc>
          <w:tcPr>
            <w:tcW w:w="705" w:type="dxa"/>
          </w:tcPr>
          <w:p w14:paraId="3D9A4646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61.</w:t>
            </w:r>
          </w:p>
        </w:tc>
        <w:tc>
          <w:tcPr>
            <w:tcW w:w="3094" w:type="dxa"/>
          </w:tcPr>
          <w:p w14:paraId="6286C1E5" w14:textId="77777777" w:rsidR="00835166" w:rsidRPr="00481465" w:rsidRDefault="00835166" w:rsidP="00BD1F87">
            <w:pPr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Ж.1.1.</w:t>
            </w:r>
            <w:r w:rsidRPr="00481465">
              <w:rPr>
                <w:rFonts w:ascii="Liberation Serif" w:hAnsi="Liberation Serif"/>
              </w:rPr>
              <w:t xml:space="preserve"> </w:t>
            </w:r>
            <w:r w:rsidRPr="00481465">
              <w:rPr>
                <w:rFonts w:ascii="Liberation Serif" w:hAnsi="Liberation Serif" w:cs="Liberation Serif"/>
              </w:rPr>
              <w:t>Оценка уровня развития механизма муниципально-частного партнерства (единиц)</w:t>
            </w:r>
          </w:p>
        </w:tc>
        <w:tc>
          <w:tcPr>
            <w:tcW w:w="1446" w:type="dxa"/>
          </w:tcPr>
          <w:p w14:paraId="66C95F8E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2,00</w:t>
            </w:r>
          </w:p>
        </w:tc>
        <w:tc>
          <w:tcPr>
            <w:tcW w:w="1937" w:type="dxa"/>
            <w:gridSpan w:val="2"/>
          </w:tcPr>
          <w:p w14:paraId="5663C3F8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2,0</w:t>
            </w: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5122" w:type="dxa"/>
            <w:gridSpan w:val="2"/>
          </w:tcPr>
          <w:p w14:paraId="4C61E4D3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 xml:space="preserve">Формирование, утверждение и размещение на официальном сайте </w:t>
            </w:r>
            <w:r>
              <w:rPr>
                <w:rFonts w:ascii="Liberation Serif" w:hAnsi="Liberation Serif" w:cs="Liberation Serif"/>
              </w:rPr>
              <w:t>ГО Красноуфимск</w:t>
            </w:r>
            <w:r w:rsidRPr="00481465">
              <w:rPr>
                <w:rFonts w:ascii="Liberation Serif" w:hAnsi="Liberation Serif" w:cs="Liberation Serif"/>
              </w:rPr>
              <w:t xml:space="preserve">  перечня объектов, в отношении которых планируется заключение концессионных соглашений и соглашений о муниципально-частном партнерстве</w:t>
            </w:r>
          </w:p>
        </w:tc>
        <w:tc>
          <w:tcPr>
            <w:tcW w:w="1134" w:type="dxa"/>
            <w:gridSpan w:val="2"/>
          </w:tcPr>
          <w:p w14:paraId="6294436C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6CEB7F1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21779509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Инвестиционный уполномоченный</w:t>
            </w:r>
          </w:p>
        </w:tc>
      </w:tr>
      <w:tr w:rsidR="00835166" w:rsidRPr="00481465" w14:paraId="0D26F073" w14:textId="77777777" w:rsidTr="00BD1F87">
        <w:tc>
          <w:tcPr>
            <w:tcW w:w="705" w:type="dxa"/>
          </w:tcPr>
          <w:p w14:paraId="42E7A7E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62.</w:t>
            </w:r>
          </w:p>
        </w:tc>
        <w:tc>
          <w:tcPr>
            <w:tcW w:w="3094" w:type="dxa"/>
          </w:tcPr>
          <w:p w14:paraId="4C21ADF9" w14:textId="77777777" w:rsidR="00835166" w:rsidRPr="00481465" w:rsidRDefault="00835166" w:rsidP="00BD1F87">
            <w:pPr>
              <w:rPr>
                <w:rFonts w:ascii="Liberation Serif" w:hAnsi="Liberation Serif" w:cs="Liberation Serif"/>
              </w:rPr>
            </w:pPr>
            <w:r w:rsidRPr="001A399F">
              <w:rPr>
                <w:rFonts w:ascii="Liberation Serif" w:hAnsi="Liberation Serif" w:cs="Liberation Serif"/>
              </w:rPr>
              <w:t>Ж1.5 Количество инвестиционных площадок на 1 тыс. хозяйствующих субъектов</w:t>
            </w:r>
          </w:p>
        </w:tc>
        <w:tc>
          <w:tcPr>
            <w:tcW w:w="1446" w:type="dxa"/>
            <w:shd w:val="clear" w:color="auto" w:fill="auto"/>
          </w:tcPr>
          <w:p w14:paraId="431C0DDC" w14:textId="77777777" w:rsidR="00835166" w:rsidRPr="003B14B4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3B14B4">
              <w:rPr>
                <w:rFonts w:ascii="Liberation Serif" w:hAnsi="Liberation Serif" w:cs="Liberation Serif"/>
              </w:rPr>
              <w:t>н/д</w:t>
            </w:r>
          </w:p>
        </w:tc>
        <w:tc>
          <w:tcPr>
            <w:tcW w:w="1937" w:type="dxa"/>
            <w:gridSpan w:val="2"/>
            <w:shd w:val="clear" w:color="auto" w:fill="auto"/>
          </w:tcPr>
          <w:p w14:paraId="264C9A0C" w14:textId="77777777" w:rsidR="00835166" w:rsidRPr="003B14B4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3B14B4">
              <w:rPr>
                <w:rFonts w:ascii="Liberation Serif" w:hAnsi="Liberation Serif" w:cs="Liberation Serif"/>
              </w:rPr>
              <w:t>14,0</w:t>
            </w:r>
          </w:p>
        </w:tc>
        <w:tc>
          <w:tcPr>
            <w:tcW w:w="5122" w:type="dxa"/>
            <w:gridSpan w:val="2"/>
          </w:tcPr>
          <w:p w14:paraId="63BE9221" w14:textId="77777777" w:rsidR="00835166" w:rsidRPr="00481465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</w:t>
            </w:r>
            <w:r w:rsidRPr="001A399F">
              <w:rPr>
                <w:rFonts w:ascii="Liberation Serif" w:hAnsi="Liberation Serif" w:cs="Liberation Serif"/>
              </w:rPr>
              <w:t xml:space="preserve">азмещение на официальном сайте </w:t>
            </w:r>
            <w:r>
              <w:rPr>
                <w:rFonts w:ascii="Liberation Serif" w:hAnsi="Liberation Serif" w:cs="Liberation Serif"/>
              </w:rPr>
              <w:t>ГО Красноуфимск</w:t>
            </w:r>
            <w:r w:rsidRPr="001A399F">
              <w:rPr>
                <w:rFonts w:ascii="Liberation Serif" w:hAnsi="Liberation Serif" w:cs="Liberation Serif"/>
              </w:rPr>
              <w:t xml:space="preserve"> в сети Интернет перечня инвестиционных площадок с указанием наличия необходимой инфраструктуры</w:t>
            </w:r>
          </w:p>
        </w:tc>
        <w:tc>
          <w:tcPr>
            <w:tcW w:w="1134" w:type="dxa"/>
            <w:gridSpan w:val="2"/>
          </w:tcPr>
          <w:p w14:paraId="20F8D8AD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059D32C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7AB1AC2B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Управление экономического развития</w:t>
            </w:r>
          </w:p>
        </w:tc>
      </w:tr>
      <w:tr w:rsidR="00835166" w:rsidRPr="00481465" w14:paraId="606D7CF0" w14:textId="77777777" w:rsidTr="00BD1F87">
        <w:tc>
          <w:tcPr>
            <w:tcW w:w="705" w:type="dxa"/>
          </w:tcPr>
          <w:p w14:paraId="29E324F3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63.</w:t>
            </w:r>
          </w:p>
        </w:tc>
        <w:tc>
          <w:tcPr>
            <w:tcW w:w="3094" w:type="dxa"/>
          </w:tcPr>
          <w:p w14:paraId="0A0D4876" w14:textId="77777777" w:rsidR="00835166" w:rsidRPr="001A399F" w:rsidRDefault="00835166" w:rsidP="00BD1F87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46" w:type="dxa"/>
          </w:tcPr>
          <w:p w14:paraId="3AA1839A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37" w:type="dxa"/>
            <w:gridSpan w:val="2"/>
          </w:tcPr>
          <w:p w14:paraId="61426F47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122" w:type="dxa"/>
            <w:gridSpan w:val="2"/>
          </w:tcPr>
          <w:p w14:paraId="4CB3E9CF" w14:textId="77777777" w:rsidR="00835166" w:rsidRDefault="00835166" w:rsidP="00BD1F87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</w:t>
            </w:r>
            <w:r w:rsidRPr="001A399F">
              <w:rPr>
                <w:rFonts w:ascii="Liberation Serif" w:hAnsi="Liberation Serif" w:cs="Liberation Serif"/>
              </w:rPr>
              <w:t xml:space="preserve">азмещение на официальном сайте </w:t>
            </w:r>
            <w:r>
              <w:rPr>
                <w:rFonts w:ascii="Liberation Serif" w:hAnsi="Liberation Serif" w:cs="Liberation Serif"/>
              </w:rPr>
              <w:t>ГО Красноуфимск</w:t>
            </w:r>
            <w:r w:rsidRPr="001A399F">
              <w:rPr>
                <w:rFonts w:ascii="Liberation Serif" w:hAnsi="Liberation Serif" w:cs="Liberation Serif"/>
              </w:rPr>
              <w:t xml:space="preserve"> в сети Интернет инвестиционного паспорта </w:t>
            </w:r>
            <w:r>
              <w:rPr>
                <w:rFonts w:ascii="Liberation Serif" w:hAnsi="Liberation Serif" w:cs="Liberation Serif"/>
              </w:rPr>
              <w:t>ГО Красноуфимск</w:t>
            </w:r>
          </w:p>
        </w:tc>
        <w:tc>
          <w:tcPr>
            <w:tcW w:w="1134" w:type="dxa"/>
            <w:gridSpan w:val="2"/>
          </w:tcPr>
          <w:p w14:paraId="2D1D7D12" w14:textId="77777777" w:rsidR="00835166" w:rsidRPr="00ED2AA1" w:rsidRDefault="00835166" w:rsidP="00BD1F87">
            <w:pPr>
              <w:spacing w:line="228" w:lineRule="auto"/>
              <w:ind w:left="-108" w:right="-108"/>
              <w:jc w:val="center"/>
              <w:rPr>
                <w:rFonts w:ascii="Liberation Serif" w:hAnsi="Liberation Serif" w:cs="Liberation Serif"/>
              </w:rPr>
            </w:pPr>
            <w:r w:rsidRPr="00ED2AA1">
              <w:rPr>
                <w:rFonts w:ascii="Liberation Serif" w:hAnsi="Liberation Serif" w:cs="Liberation Serif"/>
              </w:rPr>
              <w:t xml:space="preserve">в течение </w:t>
            </w:r>
            <w:r>
              <w:rPr>
                <w:rFonts w:ascii="Liberation Serif" w:hAnsi="Liberation Serif" w:cs="Liberation Serif"/>
              </w:rPr>
              <w:t>года</w:t>
            </w:r>
            <w:r w:rsidRPr="00ED2AA1">
              <w:rPr>
                <w:rFonts w:ascii="Liberation Serif" w:hAnsi="Liberation Serif" w:cs="Liberation Serif"/>
              </w:rPr>
              <w:t xml:space="preserve"> </w:t>
            </w:r>
          </w:p>
          <w:p w14:paraId="5F53F15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</w:tcPr>
          <w:p w14:paraId="325E22E5" w14:textId="77777777" w:rsidR="00835166" w:rsidRPr="00481465" w:rsidRDefault="00835166" w:rsidP="00BD1F87">
            <w:pPr>
              <w:jc w:val="center"/>
              <w:rPr>
                <w:rFonts w:ascii="Liberation Serif" w:hAnsi="Liberation Serif" w:cs="Liberation Serif"/>
              </w:rPr>
            </w:pPr>
            <w:r w:rsidRPr="00481465">
              <w:rPr>
                <w:rFonts w:ascii="Liberation Serif" w:hAnsi="Liberation Serif" w:cs="Liberation Serif"/>
              </w:rPr>
              <w:t>Управление экономического развития</w:t>
            </w:r>
          </w:p>
        </w:tc>
      </w:tr>
    </w:tbl>
    <w:p w14:paraId="635EE38B" w14:textId="77777777" w:rsidR="00835166" w:rsidRPr="00D95DD3" w:rsidRDefault="00835166" w:rsidP="00835166">
      <w:pPr>
        <w:rPr>
          <w:rFonts w:ascii="Liberation Serif" w:hAnsi="Liberation Serif" w:cs="Liberation Serif"/>
          <w:lang w:val="en-US"/>
        </w:rPr>
      </w:pPr>
    </w:p>
    <w:p w14:paraId="0124F07D" w14:textId="77777777" w:rsidR="00EC3AD7" w:rsidRDefault="00EC3AD7"/>
    <w:sectPr w:rsidR="00EC3AD7" w:rsidSect="00007B1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C09"/>
    <w:rsid w:val="00007B19"/>
    <w:rsid w:val="002A5C09"/>
    <w:rsid w:val="00835166"/>
    <w:rsid w:val="00BF0451"/>
    <w:rsid w:val="00EC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94662"/>
  <w15:chartTrackingRefBased/>
  <w15:docId w15:val="{3E36F806-5D41-4924-BB0C-0D9B17D59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516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5166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2493</Words>
  <Characters>14216</Characters>
  <Application>Microsoft Office Word</Application>
  <DocSecurity>0</DocSecurity>
  <Lines>118</Lines>
  <Paragraphs>33</Paragraphs>
  <ScaleCrop>false</ScaleCrop>
  <Company/>
  <LinksUpToDate>false</LinksUpToDate>
  <CharactersWithSpaces>16676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2024-01-23T05:48:00Z</dcterms:created>
  <dcterms:modified xsi:type="dcterms:W3CDTF">2024-01-23T05:49:00Z</dcterms:modified>
</cp:coreProperties>
</file>